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B898" w14:textId="77777777" w:rsidR="00D258D7" w:rsidRDefault="00D258D7"/>
    <w:p w14:paraId="1EB64A74" w14:textId="497134EE" w:rsidR="00D258D7" w:rsidRDefault="006028F1">
      <w:pPr>
        <w:spacing w:line="360" w:lineRule="auto"/>
        <w:jc w:val="center"/>
        <w:outlineLvl w:val="0"/>
        <w:rPr>
          <w:rStyle w:val="NormalCharacter"/>
          <w:rFonts w:ascii="黑体" w:eastAsia="黑体" w:hAnsi="黑体"/>
          <w:sz w:val="36"/>
          <w:szCs w:val="36"/>
        </w:rPr>
      </w:pPr>
      <w:bookmarkStart w:id="0" w:name="_Toc74121967"/>
      <w:r>
        <w:rPr>
          <w:rStyle w:val="NormalCharacter"/>
          <w:rFonts w:ascii="黑体" w:eastAsia="黑体" w:hAnsi="黑体" w:hint="eastAsia"/>
          <w:sz w:val="36"/>
          <w:szCs w:val="36"/>
        </w:rPr>
        <w:t>《</w:t>
      </w:r>
      <w:r w:rsidR="00423045">
        <w:rPr>
          <w:rStyle w:val="NormalCharacter"/>
          <w:rFonts w:ascii="黑体" w:eastAsia="黑体" w:hAnsi="黑体" w:hint="eastAsia"/>
          <w:sz w:val="36"/>
          <w:szCs w:val="36"/>
        </w:rPr>
        <w:t>民族民间音乐</w:t>
      </w:r>
      <w:r w:rsidR="00982016">
        <w:rPr>
          <w:rStyle w:val="NormalCharacter"/>
          <w:rFonts w:ascii="黑体" w:eastAsia="黑体" w:hAnsi="黑体" w:hint="eastAsia"/>
          <w:sz w:val="36"/>
          <w:szCs w:val="36"/>
        </w:rPr>
        <w:t>（一）</w:t>
      </w:r>
      <w:r>
        <w:rPr>
          <w:rStyle w:val="NormalCharacter"/>
          <w:rFonts w:ascii="黑体" w:eastAsia="黑体" w:hAnsi="黑体" w:hint="eastAsia"/>
          <w:sz w:val="36"/>
          <w:szCs w:val="36"/>
        </w:rPr>
        <w:t>》课程教学大纲</w:t>
      </w:r>
      <w:bookmarkEnd w:id="0"/>
    </w:p>
    <w:p w14:paraId="52531690" w14:textId="0D20FE28" w:rsidR="00D258D7" w:rsidRDefault="006028F1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258D7" w14:paraId="3A640A82" w14:textId="77777777">
        <w:trPr>
          <w:jc w:val="center"/>
        </w:trPr>
        <w:tc>
          <w:tcPr>
            <w:tcW w:w="1135" w:type="dxa"/>
            <w:vAlign w:val="center"/>
          </w:tcPr>
          <w:p w14:paraId="589564A8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64372C5" w14:textId="3C40C607" w:rsidR="00D258D7" w:rsidRDefault="00F716E7" w:rsidP="00F716E7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 w:rsidRPr="00F716E7">
              <w:rPr>
                <w:rFonts w:ascii="宋体" w:hAnsi="宋体"/>
              </w:rPr>
              <w:t>Folk Music I</w:t>
            </w:r>
          </w:p>
        </w:tc>
        <w:tc>
          <w:tcPr>
            <w:tcW w:w="1134" w:type="dxa"/>
            <w:vAlign w:val="center"/>
          </w:tcPr>
          <w:p w14:paraId="1496E56E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BEC7C28" w14:textId="5DE0C151" w:rsidR="00D258D7" w:rsidRDefault="00E00273" w:rsidP="00E00273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MUSI</w:t>
            </w:r>
            <w:r>
              <w:rPr>
                <w:rFonts w:ascii="宋体" w:hAnsi="宋体"/>
              </w:rPr>
              <w:t>2254</w:t>
            </w:r>
          </w:p>
        </w:tc>
      </w:tr>
      <w:tr w:rsidR="00D258D7" w14:paraId="12740C35" w14:textId="77777777">
        <w:trPr>
          <w:jc w:val="center"/>
        </w:trPr>
        <w:tc>
          <w:tcPr>
            <w:tcW w:w="1135" w:type="dxa"/>
            <w:vAlign w:val="center"/>
          </w:tcPr>
          <w:p w14:paraId="2AF4005C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DBE88CF" w14:textId="77B4730B" w:rsidR="00D258D7" w:rsidRDefault="00F807D8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419360AA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DF03026" w14:textId="7E9F3EEE" w:rsidR="00D258D7" w:rsidRDefault="006F5622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音乐学（师范）本科生</w:t>
            </w:r>
          </w:p>
        </w:tc>
      </w:tr>
      <w:tr w:rsidR="00D258D7" w14:paraId="0EF6DB16" w14:textId="77777777">
        <w:trPr>
          <w:jc w:val="center"/>
        </w:trPr>
        <w:tc>
          <w:tcPr>
            <w:tcW w:w="1135" w:type="dxa"/>
            <w:vAlign w:val="center"/>
          </w:tcPr>
          <w:p w14:paraId="0904FE09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F925C43" w14:textId="74B3D42B" w:rsidR="00D258D7" w:rsidRDefault="006B37CD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CEA4AA2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33E0FF4" w14:textId="6658B8BB" w:rsidR="00D258D7" w:rsidRDefault="006B37CD" w:rsidP="006B37C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6</w:t>
            </w:r>
          </w:p>
        </w:tc>
      </w:tr>
      <w:tr w:rsidR="00D258D7" w14:paraId="3A5EF6DF" w14:textId="77777777">
        <w:trPr>
          <w:jc w:val="center"/>
        </w:trPr>
        <w:tc>
          <w:tcPr>
            <w:tcW w:w="1135" w:type="dxa"/>
            <w:vAlign w:val="center"/>
          </w:tcPr>
          <w:p w14:paraId="2F3F8D7F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42404F3" w14:textId="1BD71404" w:rsidR="00D258D7" w:rsidRDefault="007445AD" w:rsidP="007445A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孔志轩</w:t>
            </w:r>
          </w:p>
        </w:tc>
        <w:tc>
          <w:tcPr>
            <w:tcW w:w="1134" w:type="dxa"/>
            <w:vAlign w:val="center"/>
          </w:tcPr>
          <w:p w14:paraId="64DEA083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BC0B14F" w14:textId="3E783016" w:rsidR="00D258D7" w:rsidRDefault="007445AD" w:rsidP="007445AD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021</w:t>
            </w:r>
            <w:r w:rsidR="0046009F">
              <w:rPr>
                <w:rFonts w:ascii="宋体" w:hAnsi="宋体"/>
              </w:rPr>
              <w:t>.8</w:t>
            </w:r>
          </w:p>
        </w:tc>
      </w:tr>
      <w:tr w:rsidR="00D258D7" w14:paraId="7B521D3F" w14:textId="77777777">
        <w:trPr>
          <w:jc w:val="center"/>
        </w:trPr>
        <w:tc>
          <w:tcPr>
            <w:tcW w:w="1135" w:type="dxa"/>
            <w:vAlign w:val="center"/>
          </w:tcPr>
          <w:p w14:paraId="68319450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113AFF5" w14:textId="701942EA" w:rsidR="00D258D7" w:rsidRDefault="00CA78AF" w:rsidP="00CA78AF">
            <w:pPr>
              <w:spacing w:beforeLines="50" w:before="156" w:afterLines="50" w:after="15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刘红、郭树荟主编</w:t>
            </w:r>
            <w:r w:rsidR="00EA3FD1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《</w:t>
            </w:r>
            <w:r w:rsidRPr="00CA78AF">
              <w:rPr>
                <w:rFonts w:ascii="宋体" w:hAnsi="宋体" w:hint="eastAsia"/>
              </w:rPr>
              <w:t>中国传统音乐</w:t>
            </w:r>
            <w:r>
              <w:rPr>
                <w:rFonts w:ascii="宋体" w:hAnsi="宋体" w:hint="eastAsia"/>
              </w:rPr>
              <w:t>》</w:t>
            </w:r>
            <w:r w:rsidRPr="00CA78AF">
              <w:rPr>
                <w:rFonts w:ascii="宋体" w:hAnsi="宋体" w:hint="eastAsia"/>
              </w:rPr>
              <w:t>(上</w:t>
            </w:r>
            <w:r>
              <w:rPr>
                <w:rFonts w:ascii="宋体" w:hAnsi="宋体" w:hint="eastAsia"/>
              </w:rPr>
              <w:t>)</w:t>
            </w:r>
            <w:r w:rsidR="00141755">
              <w:rPr>
                <w:rFonts w:ascii="宋体" w:hAnsi="宋体" w:hint="eastAsia"/>
              </w:rPr>
              <w:t>，上海音乐学院出版社</w:t>
            </w:r>
          </w:p>
        </w:tc>
      </w:tr>
    </w:tbl>
    <w:p w14:paraId="1838F286" w14:textId="62AB3767" w:rsidR="00D258D7" w:rsidRDefault="006028F1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BBCC33D" w14:textId="5D79442F" w:rsidR="00D258D7" w:rsidRDefault="006028F1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087F8D0" w14:textId="2332A05F" w:rsidR="00AF0813" w:rsidRDefault="009450FC" w:rsidP="00B7168C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 w:hint="eastAsia"/>
        </w:rPr>
        <w:t>《民族民间音乐（一）》是面向</w:t>
      </w:r>
      <w:r w:rsidR="003A0596">
        <w:rPr>
          <w:rFonts w:hAnsi="宋体" w:cs="仿宋" w:hint="eastAsia"/>
          <w:szCs w:val="21"/>
        </w:rPr>
        <w:t>师范生开设的一门专业必修课程，属专业教学课程群中的</w:t>
      </w:r>
      <w:r w:rsidR="007A55B2">
        <w:rPr>
          <w:rFonts w:hAnsi="宋体" w:cs="仿宋" w:hint="eastAsia"/>
          <w:szCs w:val="21"/>
        </w:rPr>
        <w:t>必修</w:t>
      </w:r>
      <w:r w:rsidR="003A0596">
        <w:rPr>
          <w:rFonts w:hAnsi="宋体" w:cs="仿宋" w:hint="eastAsia"/>
          <w:szCs w:val="21"/>
        </w:rPr>
        <w:t>课。</w:t>
      </w:r>
      <w:r>
        <w:rPr>
          <w:rFonts w:hAnsi="宋体" w:cs="宋体" w:hint="eastAsia"/>
        </w:rPr>
        <w:t>本课程</w:t>
      </w:r>
      <w:r w:rsidR="00596E5D">
        <w:rPr>
          <w:rFonts w:hAnsi="宋体" w:cs="宋体" w:hint="eastAsia"/>
        </w:rPr>
        <w:t>结合</w:t>
      </w:r>
      <w:r w:rsidR="00902AC3">
        <w:rPr>
          <w:rFonts w:hAnsi="宋体" w:cs="宋体" w:hint="eastAsia"/>
        </w:rPr>
        <w:t>教师主讲、</w:t>
      </w:r>
      <w:r w:rsidR="00FD6B59">
        <w:rPr>
          <w:rFonts w:hAnsi="宋体" w:cs="宋体" w:hint="eastAsia"/>
        </w:rPr>
        <w:t>师生互动</w:t>
      </w:r>
      <w:r w:rsidR="00E3767E">
        <w:rPr>
          <w:rFonts w:hAnsi="宋体" w:cs="宋体" w:hint="eastAsia"/>
        </w:rPr>
        <w:t>、多媒体观摩的方式</w:t>
      </w:r>
      <w:r w:rsidR="001D6757">
        <w:rPr>
          <w:rFonts w:hAnsi="宋体" w:cs="宋体" w:hint="eastAsia"/>
        </w:rPr>
        <w:t>，让</w:t>
      </w:r>
      <w:r w:rsidR="001D6757" w:rsidRPr="006801EE">
        <w:rPr>
          <w:rFonts w:hAnsi="宋体" w:cs="宋体" w:hint="eastAsia"/>
          <w:bCs/>
        </w:rPr>
        <w:t>学生</w:t>
      </w:r>
      <w:r w:rsidR="000D6631">
        <w:rPr>
          <w:rFonts w:hAnsi="宋体" w:cs="宋体" w:hint="eastAsia"/>
          <w:bCs/>
        </w:rPr>
        <w:t>熟知</w:t>
      </w:r>
      <w:r w:rsidR="00332EBE">
        <w:rPr>
          <w:rFonts w:hAnsi="宋体" w:cs="宋体" w:hint="eastAsia"/>
          <w:bCs/>
        </w:rPr>
        <w:t>民歌、</w:t>
      </w:r>
      <w:r w:rsidR="001D6757" w:rsidRPr="006801EE">
        <w:rPr>
          <w:rFonts w:hAnsi="宋体" w:cs="宋体" w:hint="eastAsia"/>
          <w:bCs/>
        </w:rPr>
        <w:t>民族器乐</w:t>
      </w:r>
      <w:r w:rsidR="001658C1">
        <w:rPr>
          <w:rFonts w:hAnsi="宋体" w:cs="宋体" w:hint="eastAsia"/>
          <w:bCs/>
        </w:rPr>
        <w:t>的</w:t>
      </w:r>
      <w:r w:rsidR="00A42C97">
        <w:rPr>
          <w:rFonts w:hAnsi="宋体" w:cs="宋体" w:hint="eastAsia"/>
          <w:bCs/>
        </w:rPr>
        <w:t>历史、文化</w:t>
      </w:r>
      <w:r w:rsidR="00E1390A">
        <w:rPr>
          <w:rFonts w:hAnsi="宋体" w:cs="宋体" w:hint="eastAsia"/>
          <w:bCs/>
        </w:rPr>
        <w:t>、本体</w:t>
      </w:r>
      <w:r w:rsidR="005E5219">
        <w:rPr>
          <w:rFonts w:hAnsi="宋体" w:cs="宋体" w:hint="eastAsia"/>
          <w:bCs/>
        </w:rPr>
        <w:t>和</w:t>
      </w:r>
      <w:r w:rsidR="00B45109">
        <w:rPr>
          <w:rFonts w:hAnsi="宋体" w:cs="宋体" w:hint="eastAsia"/>
          <w:bCs/>
        </w:rPr>
        <w:t>风格</w:t>
      </w:r>
      <w:r w:rsidR="003E217D">
        <w:rPr>
          <w:rFonts w:hAnsi="宋体" w:cs="宋体" w:hint="eastAsia"/>
          <w:bCs/>
        </w:rPr>
        <w:t>等知识</w:t>
      </w:r>
      <w:r w:rsidR="001658C1">
        <w:rPr>
          <w:rFonts w:hAnsi="宋体" w:cs="宋体" w:hint="eastAsia"/>
          <w:bCs/>
        </w:rPr>
        <w:t>，能够</w:t>
      </w:r>
      <w:r w:rsidR="005204AC">
        <w:rPr>
          <w:rFonts w:hAnsi="宋体" w:cs="宋体" w:hint="eastAsia"/>
          <w:bCs/>
        </w:rPr>
        <w:t>运用</w:t>
      </w:r>
      <w:r w:rsidR="004254C8">
        <w:rPr>
          <w:rFonts w:hAnsi="宋体" w:cs="宋体" w:hint="eastAsia"/>
          <w:bCs/>
        </w:rPr>
        <w:t>恰当</w:t>
      </w:r>
      <w:r w:rsidR="00264C9A">
        <w:rPr>
          <w:rFonts w:hAnsi="宋体" w:cs="宋体" w:hint="eastAsia"/>
          <w:bCs/>
        </w:rPr>
        <w:t>的</w:t>
      </w:r>
      <w:r w:rsidR="00394F56">
        <w:rPr>
          <w:rFonts w:hAnsi="宋体" w:cs="宋体" w:hint="eastAsia"/>
          <w:bCs/>
        </w:rPr>
        <w:t>方式</w:t>
      </w:r>
      <w:r w:rsidR="006338D6">
        <w:rPr>
          <w:rFonts w:hAnsi="宋体" w:cs="宋体" w:hint="eastAsia"/>
          <w:bCs/>
        </w:rPr>
        <w:t>模唱</w:t>
      </w:r>
      <w:r w:rsidR="000C5FAF">
        <w:rPr>
          <w:rFonts w:hAnsi="宋体" w:cs="宋体" w:hint="eastAsia"/>
          <w:bCs/>
        </w:rPr>
        <w:t>出</w:t>
      </w:r>
      <w:r w:rsidR="0044196D">
        <w:rPr>
          <w:rFonts w:hAnsi="宋体" w:cs="宋体" w:hint="eastAsia"/>
          <w:bCs/>
        </w:rPr>
        <w:t>重要</w:t>
      </w:r>
      <w:r w:rsidR="0041217B">
        <w:rPr>
          <w:rFonts w:hAnsi="宋体" w:cs="宋体" w:hint="eastAsia"/>
          <w:bCs/>
        </w:rPr>
        <w:t>作品的全部或片段</w:t>
      </w:r>
      <w:r w:rsidR="00902AC3">
        <w:rPr>
          <w:rFonts w:hAnsi="宋体" w:cs="宋体" w:hint="eastAsia"/>
          <w:bCs/>
        </w:rPr>
        <w:t>，</w:t>
      </w:r>
      <w:r w:rsidR="009606AA">
        <w:rPr>
          <w:rFonts w:hAnsi="宋体" w:cs="宋体" w:hint="eastAsia"/>
          <w:bCs/>
        </w:rPr>
        <w:t>并且</w:t>
      </w:r>
      <w:r w:rsidR="00E35FAB">
        <w:rPr>
          <w:rFonts w:hAnsi="宋体" w:cs="宋体" w:hint="eastAsia"/>
          <w:bCs/>
        </w:rPr>
        <w:t>让</w:t>
      </w:r>
      <w:r w:rsidR="001E1807">
        <w:rPr>
          <w:rFonts w:hAnsi="宋体" w:cs="宋体" w:hint="eastAsia"/>
          <w:bCs/>
        </w:rPr>
        <w:t>学生</w:t>
      </w:r>
      <w:r w:rsidR="00B84E5C">
        <w:rPr>
          <w:rFonts w:hAnsi="宋体" w:cs="宋体" w:hint="eastAsia"/>
          <w:bCs/>
        </w:rPr>
        <w:t>理解相关理论</w:t>
      </w:r>
      <w:r w:rsidR="001D13B5">
        <w:rPr>
          <w:rFonts w:hAnsi="宋体" w:cs="宋体" w:hint="eastAsia"/>
          <w:bCs/>
        </w:rPr>
        <w:t>产生的缘由</w:t>
      </w:r>
      <w:r w:rsidR="00E70A97">
        <w:rPr>
          <w:rFonts w:hAnsi="宋体" w:cs="宋体" w:hint="eastAsia"/>
          <w:bCs/>
        </w:rPr>
        <w:t>，</w:t>
      </w:r>
      <w:r w:rsidR="00C33F3D">
        <w:rPr>
          <w:rFonts w:hAnsi="宋体" w:cs="宋体" w:hint="eastAsia"/>
          <w:bCs/>
        </w:rPr>
        <w:t>在互动中强调学生</w:t>
      </w:r>
      <w:r w:rsidR="002C396B">
        <w:rPr>
          <w:rFonts w:hAnsi="宋体" w:cs="宋体" w:hint="eastAsia"/>
          <w:bCs/>
        </w:rPr>
        <w:t>运用逻辑</w:t>
      </w:r>
      <w:r w:rsidR="00AC5352">
        <w:rPr>
          <w:rFonts w:hAnsi="宋体" w:cs="宋体" w:hint="eastAsia"/>
          <w:bCs/>
        </w:rPr>
        <w:t>清晰</w:t>
      </w:r>
      <w:r w:rsidR="00853099">
        <w:rPr>
          <w:rFonts w:hAnsi="宋体" w:cs="宋体" w:hint="eastAsia"/>
          <w:bCs/>
        </w:rPr>
        <w:t>的语言</w:t>
      </w:r>
      <w:r w:rsidR="000A51AF">
        <w:rPr>
          <w:rFonts w:hAnsi="宋体" w:cs="宋体" w:hint="eastAsia"/>
          <w:bCs/>
        </w:rPr>
        <w:t>生动阐述</w:t>
      </w:r>
      <w:r w:rsidR="006A08EF">
        <w:rPr>
          <w:rFonts w:hAnsi="宋体" w:cs="宋体" w:hint="eastAsia"/>
          <w:bCs/>
        </w:rPr>
        <w:t>知识</w:t>
      </w:r>
      <w:r w:rsidR="0017528E">
        <w:rPr>
          <w:rFonts w:hAnsi="宋体" w:cs="宋体" w:hint="eastAsia"/>
          <w:bCs/>
        </w:rPr>
        <w:t>与个人的思考</w:t>
      </w:r>
      <w:r w:rsidR="00DF2043">
        <w:rPr>
          <w:rFonts w:hAnsi="宋体" w:cs="宋体" w:hint="eastAsia"/>
          <w:bCs/>
        </w:rPr>
        <w:t>，</w:t>
      </w:r>
      <w:r w:rsidR="00A27A31">
        <w:rPr>
          <w:rFonts w:hAnsi="宋体" w:cs="宋体" w:hint="eastAsia"/>
          <w:bCs/>
        </w:rPr>
        <w:t>激发</w:t>
      </w:r>
      <w:r w:rsidR="00B02800">
        <w:rPr>
          <w:rFonts w:hAnsi="宋体" w:cs="宋体" w:hint="eastAsia"/>
          <w:bCs/>
        </w:rPr>
        <w:t>他们</w:t>
      </w:r>
      <w:r w:rsidR="00DF2043">
        <w:rPr>
          <w:rFonts w:hAnsi="宋体" w:cs="宋体" w:hint="eastAsia"/>
          <w:bCs/>
        </w:rPr>
        <w:t>对中国</w:t>
      </w:r>
      <w:r w:rsidR="00FC06B8">
        <w:rPr>
          <w:rFonts w:hAnsi="宋体" w:cs="宋体" w:hint="eastAsia"/>
          <w:bCs/>
        </w:rPr>
        <w:t>传统</w:t>
      </w:r>
      <w:r w:rsidR="00DF2043">
        <w:rPr>
          <w:rFonts w:hAnsi="宋体" w:cs="宋体" w:hint="eastAsia"/>
          <w:bCs/>
        </w:rPr>
        <w:t>文化的热爱，强化他们的民族自信心</w:t>
      </w:r>
      <w:r w:rsidR="007E11B5">
        <w:rPr>
          <w:rFonts w:hAnsi="宋体" w:cs="宋体" w:hint="eastAsia"/>
          <w:bCs/>
        </w:rPr>
        <w:t>，使他们未来在</w:t>
      </w:r>
      <w:r w:rsidR="00FB0116">
        <w:rPr>
          <w:rFonts w:hAnsi="宋体" w:cs="宋体" w:hint="eastAsia"/>
          <w:bCs/>
        </w:rPr>
        <w:t>工作岗位上能够游刃有余地</w:t>
      </w:r>
      <w:r w:rsidR="00422BBE">
        <w:rPr>
          <w:rFonts w:hAnsi="宋体" w:cs="宋体" w:hint="eastAsia"/>
          <w:bCs/>
        </w:rPr>
        <w:t>选用自己擅长的知识</w:t>
      </w:r>
      <w:r w:rsidR="005F3EEC">
        <w:rPr>
          <w:rFonts w:hAnsi="宋体" w:cs="宋体" w:hint="eastAsia"/>
          <w:bCs/>
        </w:rPr>
        <w:t>讲述中国故事、传播</w:t>
      </w:r>
      <w:r w:rsidR="00E31CF8">
        <w:rPr>
          <w:rFonts w:hAnsi="宋体" w:cs="宋体" w:hint="eastAsia"/>
          <w:bCs/>
        </w:rPr>
        <w:t>社会主义核心</w:t>
      </w:r>
      <w:r w:rsidR="005F3EEC">
        <w:rPr>
          <w:rFonts w:hAnsi="宋体" w:cs="宋体" w:hint="eastAsia"/>
          <w:bCs/>
        </w:rPr>
        <w:t>价值观</w:t>
      </w:r>
      <w:r w:rsidR="00DF2043">
        <w:rPr>
          <w:rFonts w:hAnsi="宋体" w:cs="宋体" w:hint="eastAsia"/>
          <w:bCs/>
        </w:rPr>
        <w:t>。</w:t>
      </w:r>
    </w:p>
    <w:p w14:paraId="19F04A72" w14:textId="77777777" w:rsidR="003B1DFB" w:rsidRDefault="003B1DFB" w:rsidP="00B7168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1712455B" w14:textId="10BA5894" w:rsidR="00D258D7" w:rsidRDefault="006028F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152895A" w14:textId="77777777" w:rsidR="00D258D7" w:rsidRPr="00DA2AA8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066C4499" w14:textId="54489D5E" w:rsidR="00D258D7" w:rsidRDefault="006028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DC2071">
        <w:rPr>
          <w:rFonts w:hAnsi="宋体" w:cs="宋体" w:hint="eastAsia"/>
        </w:rPr>
        <w:t>.</w:t>
      </w:r>
      <w:r>
        <w:rPr>
          <w:rFonts w:hAnsi="宋体" w:cs="宋体" w:hint="eastAsia"/>
        </w:rPr>
        <w:t>1</w:t>
      </w:r>
      <w:r w:rsidR="00831C57">
        <w:rPr>
          <w:rFonts w:hAnsi="宋体" w:cs="宋体"/>
        </w:rPr>
        <w:t xml:space="preserve"> </w:t>
      </w:r>
      <w:r w:rsidR="00AC0333">
        <w:rPr>
          <w:rFonts w:hAnsi="宋体" w:cs="宋体" w:hint="eastAsia"/>
        </w:rPr>
        <w:t>通过</w:t>
      </w:r>
      <w:r w:rsidR="008C6098">
        <w:rPr>
          <w:rFonts w:hAnsi="宋体" w:cs="宋体" w:hint="eastAsia"/>
        </w:rPr>
        <w:t>教师讲授、多媒体</w:t>
      </w:r>
      <w:r w:rsidR="00532BBB">
        <w:rPr>
          <w:rFonts w:hAnsi="宋体" w:cs="宋体" w:hint="eastAsia"/>
        </w:rPr>
        <w:t>观摩，</w:t>
      </w:r>
      <w:r w:rsidR="007F1544">
        <w:rPr>
          <w:rFonts w:hAnsi="宋体" w:cs="宋体" w:hint="eastAsia"/>
        </w:rPr>
        <w:t>熟知</w:t>
      </w:r>
      <w:r w:rsidR="00E1061F">
        <w:rPr>
          <w:rFonts w:hAnsi="宋体" w:cs="宋体" w:hint="eastAsia"/>
        </w:rPr>
        <w:t>民歌、民间器乐</w:t>
      </w:r>
      <w:r w:rsidR="007F1544">
        <w:rPr>
          <w:rFonts w:hAnsi="宋体" w:cs="宋体" w:hint="eastAsia"/>
        </w:rPr>
        <w:t>相关的理论知识；</w:t>
      </w:r>
    </w:p>
    <w:p w14:paraId="029061A6" w14:textId="76626FD5" w:rsidR="00D258D7" w:rsidRDefault="000725B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 w:rsidR="00DC2071">
        <w:rPr>
          <w:rFonts w:hAnsi="宋体" w:cs="宋体" w:hint="eastAsia"/>
        </w:rPr>
        <w:t>.</w:t>
      </w:r>
      <w:r w:rsidR="006028F1">
        <w:rPr>
          <w:rFonts w:hAnsi="宋体" w:cs="宋体" w:hint="eastAsia"/>
        </w:rPr>
        <w:t>2</w:t>
      </w:r>
      <w:r w:rsidR="00070E63">
        <w:rPr>
          <w:rFonts w:hAnsi="宋体" w:cs="宋体"/>
        </w:rPr>
        <w:t xml:space="preserve"> </w:t>
      </w:r>
      <w:r w:rsidR="0015390F">
        <w:rPr>
          <w:rFonts w:hAnsi="宋体" w:cs="宋体" w:hint="eastAsia"/>
        </w:rPr>
        <w:t>通过反复练习模唱，掌握</w:t>
      </w:r>
      <w:r w:rsidR="00AC168D">
        <w:rPr>
          <w:rFonts w:hAnsi="宋体" w:cs="宋体" w:hint="eastAsia"/>
        </w:rPr>
        <w:t>中国各个地区民间音乐的风格。</w:t>
      </w:r>
    </w:p>
    <w:p w14:paraId="0759E64A" w14:textId="77777777" w:rsidR="00D258D7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1EE455F7" w14:textId="466DB739" w:rsidR="00D258D7" w:rsidRDefault="00070E6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DC2071">
        <w:rPr>
          <w:rFonts w:hAnsi="宋体" w:cs="宋体" w:hint="eastAsia"/>
        </w:rPr>
        <w:t>.</w:t>
      </w:r>
      <w:r w:rsidR="006028F1"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 w:rsidR="00DA6C7C">
        <w:rPr>
          <w:rFonts w:hAnsi="宋体" w:cs="宋体" w:hint="eastAsia"/>
        </w:rPr>
        <w:t>从音乐形态出发，</w:t>
      </w:r>
      <w:r w:rsidR="00B47DD4">
        <w:rPr>
          <w:rFonts w:hAnsi="宋体" w:cs="宋体" w:hint="eastAsia"/>
        </w:rPr>
        <w:t>让学生积极</w:t>
      </w:r>
      <w:r w:rsidR="00D716DC">
        <w:rPr>
          <w:rFonts w:hAnsi="宋体" w:cs="宋体" w:hint="eastAsia"/>
        </w:rPr>
        <w:t>思考、</w:t>
      </w:r>
      <w:r w:rsidR="00B47DD4">
        <w:rPr>
          <w:rFonts w:hAnsi="宋体" w:cs="宋体" w:hint="eastAsia"/>
        </w:rPr>
        <w:t>探讨音乐</w:t>
      </w:r>
      <w:r w:rsidR="00FA2C0C">
        <w:rPr>
          <w:rFonts w:hAnsi="宋体" w:cs="宋体" w:hint="eastAsia"/>
        </w:rPr>
        <w:t>与社会的关系；</w:t>
      </w:r>
    </w:p>
    <w:p w14:paraId="38C2973C" w14:textId="0277BDB2" w:rsidR="00D258D7" w:rsidRDefault="006028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DC2071">
        <w:rPr>
          <w:rFonts w:hAnsi="宋体" w:cs="宋体" w:hint="eastAsia"/>
        </w:rPr>
        <w:t>.</w:t>
      </w:r>
      <w:r>
        <w:rPr>
          <w:rFonts w:hAnsi="宋体" w:cs="宋体" w:hint="eastAsia"/>
        </w:rPr>
        <w:t>2</w:t>
      </w:r>
      <w:r w:rsidR="00070E63">
        <w:rPr>
          <w:rFonts w:hAnsi="宋体" w:cs="宋体"/>
        </w:rPr>
        <w:t xml:space="preserve"> </w:t>
      </w:r>
      <w:r w:rsidR="009155A3">
        <w:rPr>
          <w:rFonts w:hAnsi="宋体" w:cs="宋体" w:hint="eastAsia"/>
        </w:rPr>
        <w:t>开展小组讨论，</w:t>
      </w:r>
      <w:r w:rsidR="00EB6F0E">
        <w:rPr>
          <w:rFonts w:hAnsi="宋体" w:cs="宋体" w:hint="eastAsia"/>
        </w:rPr>
        <w:t>分析不同地区的音乐风格与</w:t>
      </w:r>
      <w:r w:rsidR="00EF3965">
        <w:rPr>
          <w:rFonts w:hAnsi="宋体" w:cs="宋体" w:hint="eastAsia"/>
        </w:rPr>
        <w:t>地方传统文化之间的内在联系。</w:t>
      </w:r>
    </w:p>
    <w:p w14:paraId="0FF4CEE9" w14:textId="77777777" w:rsidR="00D258D7" w:rsidRDefault="006028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50A4E028" w14:textId="2038C548" w:rsidR="00060E0B" w:rsidRDefault="00070E63" w:rsidP="00060E0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DC2071">
        <w:rPr>
          <w:rFonts w:hAnsi="宋体" w:cs="宋体" w:hint="eastAsia"/>
        </w:rPr>
        <w:t>.</w:t>
      </w:r>
      <w:r w:rsidR="00060E0B">
        <w:rPr>
          <w:rFonts w:hAnsi="宋体" w:cs="宋体" w:hint="eastAsia"/>
        </w:rPr>
        <w:t>1</w:t>
      </w:r>
      <w:r>
        <w:rPr>
          <w:rFonts w:hAnsi="宋体" w:cs="宋体"/>
        </w:rPr>
        <w:t xml:space="preserve"> </w:t>
      </w:r>
      <w:r w:rsidR="00FE0BEA">
        <w:rPr>
          <w:rFonts w:hAnsi="宋体" w:cs="宋体" w:hint="eastAsia"/>
        </w:rPr>
        <w:t>让学生</w:t>
      </w:r>
      <w:r w:rsidR="00205D33">
        <w:rPr>
          <w:rFonts w:hAnsi="宋体" w:cs="宋体" w:hint="eastAsia"/>
        </w:rPr>
        <w:t>懂得中国传统文化之美，</w:t>
      </w:r>
      <w:r w:rsidR="00AE477D">
        <w:rPr>
          <w:rFonts w:hAnsi="宋体" w:cs="宋体" w:hint="eastAsia"/>
        </w:rPr>
        <w:t>强化民族自信心，</w:t>
      </w:r>
      <w:r w:rsidR="00004981">
        <w:rPr>
          <w:rFonts w:hAnsi="宋体" w:cs="宋体" w:hint="eastAsia"/>
        </w:rPr>
        <w:t>激发他们</w:t>
      </w:r>
      <w:r w:rsidR="00363F39">
        <w:rPr>
          <w:rFonts w:hAnsi="宋体" w:cs="宋体" w:hint="eastAsia"/>
        </w:rPr>
        <w:t>对</w:t>
      </w:r>
      <w:r w:rsidR="00E768FF">
        <w:rPr>
          <w:rFonts w:hAnsi="宋体" w:cs="宋体" w:hint="eastAsia"/>
        </w:rPr>
        <w:t>国家美好未来</w:t>
      </w:r>
      <w:r w:rsidR="00363F39">
        <w:rPr>
          <w:rFonts w:hAnsi="宋体" w:cs="宋体" w:hint="eastAsia"/>
        </w:rPr>
        <w:t>的向往；</w:t>
      </w:r>
    </w:p>
    <w:p w14:paraId="60384A47" w14:textId="24970A19" w:rsidR="00060E0B" w:rsidRDefault="00070E63" w:rsidP="00060E0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DC2071">
        <w:rPr>
          <w:rFonts w:hAnsi="宋体" w:cs="宋体" w:hint="eastAsia"/>
        </w:rPr>
        <w:t>.</w:t>
      </w:r>
      <w:r w:rsidR="00060E0B">
        <w:rPr>
          <w:rFonts w:hAnsi="宋体" w:cs="宋体" w:hint="eastAsia"/>
        </w:rPr>
        <w:t>2</w:t>
      </w:r>
      <w:r w:rsidR="009E555C">
        <w:rPr>
          <w:rFonts w:hAnsi="宋体" w:cs="宋体"/>
        </w:rPr>
        <w:t xml:space="preserve"> </w:t>
      </w:r>
      <w:r w:rsidR="004906D2">
        <w:rPr>
          <w:rFonts w:hAnsi="宋体" w:cs="宋体" w:hint="eastAsia"/>
        </w:rPr>
        <w:t>通过民歌、民族器乐音乐的欣赏与思考，理解中国人民的家国情怀，领悟中国劳动人民的</w:t>
      </w:r>
      <w:r w:rsidR="006A1CDC">
        <w:rPr>
          <w:rFonts w:hAnsi="宋体" w:cs="宋体" w:hint="eastAsia"/>
        </w:rPr>
        <w:t>勤劳与</w:t>
      </w:r>
      <w:r w:rsidR="004906D2">
        <w:rPr>
          <w:rFonts w:hAnsi="宋体" w:cs="宋体" w:hint="eastAsia"/>
        </w:rPr>
        <w:t>智慧</w:t>
      </w:r>
      <w:r w:rsidR="00E768FF">
        <w:rPr>
          <w:rFonts w:hAnsi="宋体" w:cs="宋体" w:hint="eastAsia"/>
        </w:rPr>
        <w:t>。</w:t>
      </w:r>
    </w:p>
    <w:p w14:paraId="0D1E644A" w14:textId="77777777" w:rsidR="00D258D7" w:rsidRDefault="006028F1">
      <w:pPr>
        <w:widowControl/>
        <w:jc w:val="left"/>
        <w:rPr>
          <w:rFonts w:ascii="黑体" w:eastAsia="黑体" w:hAnsi="黑体" w:cs="宋体"/>
          <w:sz w:val="24"/>
        </w:rPr>
      </w:pPr>
      <w:r>
        <w:rPr>
          <w:rFonts w:ascii="黑体" w:eastAsia="黑体" w:hAnsi="黑体" w:cs="宋体"/>
          <w:sz w:val="24"/>
        </w:rPr>
        <w:lastRenderedPageBreak/>
        <w:br w:type="page"/>
      </w:r>
    </w:p>
    <w:p w14:paraId="61FA3369" w14:textId="23B4839B" w:rsidR="00D258D7" w:rsidRDefault="006028F1" w:rsidP="00DE5091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（三）课程目标与毕业要求、课程内容的对应关系</w:t>
      </w:r>
    </w:p>
    <w:p w14:paraId="56933CC1" w14:textId="24362E42" w:rsidR="00D258D7" w:rsidRDefault="006028F1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258D7" w14:paraId="257DAAA2" w14:textId="77777777">
        <w:trPr>
          <w:jc w:val="center"/>
        </w:trPr>
        <w:tc>
          <w:tcPr>
            <w:tcW w:w="1302" w:type="dxa"/>
            <w:vAlign w:val="center"/>
          </w:tcPr>
          <w:p w14:paraId="698E8A62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C5FBC60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FCA827F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6FD10E3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25846" w14:paraId="4A28CCF3" w14:textId="77777777" w:rsidTr="00493C89">
        <w:trPr>
          <w:trHeight w:val="1189"/>
          <w:jc w:val="center"/>
        </w:trPr>
        <w:tc>
          <w:tcPr>
            <w:tcW w:w="1302" w:type="dxa"/>
            <w:vMerge w:val="restart"/>
            <w:vAlign w:val="center"/>
          </w:tcPr>
          <w:p w14:paraId="6107DE58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5E9B97A" w14:textId="71D8521E" w:rsidR="00325846" w:rsidRPr="005A256B" w:rsidRDefault="00325846" w:rsidP="005C6E8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通过教师讲授、多媒体观摩，熟知民歌、民间器乐相关的理论知识；</w:t>
            </w:r>
          </w:p>
        </w:tc>
        <w:tc>
          <w:tcPr>
            <w:tcW w:w="3118" w:type="dxa"/>
            <w:vMerge w:val="restart"/>
            <w:vAlign w:val="center"/>
          </w:tcPr>
          <w:p w14:paraId="727D392F" w14:textId="5CA9389D" w:rsidR="00325846" w:rsidRDefault="0077727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各个地区的</w:t>
            </w:r>
            <w:r w:rsidR="00A47186">
              <w:rPr>
                <w:rFonts w:hAnsi="宋体" w:cs="宋体" w:hint="eastAsia"/>
              </w:rPr>
              <w:t>民歌</w:t>
            </w:r>
            <w:r w:rsidR="009222C0">
              <w:rPr>
                <w:rFonts w:hAnsi="宋体" w:cs="宋体" w:hint="eastAsia"/>
              </w:rPr>
              <w:t>曲调风格，</w:t>
            </w:r>
            <w:r w:rsidR="00383CE2">
              <w:rPr>
                <w:rFonts w:hAnsi="宋体" w:cs="宋体" w:hint="eastAsia"/>
              </w:rPr>
              <w:t>各种</w:t>
            </w:r>
            <w:r w:rsidR="00137D8A">
              <w:rPr>
                <w:rFonts w:hAnsi="宋体" w:cs="宋体" w:hint="eastAsia"/>
              </w:rPr>
              <w:t>民间</w:t>
            </w:r>
            <w:r w:rsidR="0020297E">
              <w:rPr>
                <w:rFonts w:hAnsi="宋体" w:cs="宋体" w:hint="eastAsia"/>
              </w:rPr>
              <w:t>乐器</w:t>
            </w:r>
            <w:r w:rsidR="00383CE2">
              <w:rPr>
                <w:rFonts w:hAnsi="宋体" w:cs="宋体" w:hint="eastAsia"/>
              </w:rPr>
              <w:t>形制、历史</w:t>
            </w:r>
            <w:r w:rsidR="00685DEF">
              <w:rPr>
                <w:rFonts w:hAnsi="宋体" w:cs="宋体" w:hint="eastAsia"/>
              </w:rPr>
              <w:t>沿革</w:t>
            </w:r>
            <w:r w:rsidR="00383CE2">
              <w:rPr>
                <w:rFonts w:hAnsi="宋体" w:cs="宋体" w:hint="eastAsia"/>
              </w:rPr>
              <w:t>、文化内涵</w:t>
            </w:r>
            <w:r w:rsidR="00847FA6">
              <w:rPr>
                <w:rFonts w:hAnsi="宋体" w:cs="宋体" w:hint="eastAsia"/>
              </w:rPr>
              <w:t>、</w:t>
            </w:r>
            <w:r w:rsidR="00CF461B">
              <w:rPr>
                <w:rFonts w:hAnsi="宋体" w:cs="宋体" w:hint="eastAsia"/>
              </w:rPr>
              <w:t>乐曲体裁、</w:t>
            </w:r>
            <w:r w:rsidR="00847FA6">
              <w:rPr>
                <w:rFonts w:hAnsi="宋体" w:cs="宋体" w:hint="eastAsia"/>
              </w:rPr>
              <w:t>风格流派等</w:t>
            </w:r>
            <w:r w:rsidR="007C0822">
              <w:rPr>
                <w:rFonts w:hAnsi="宋体" w:cs="宋体" w:hint="eastAsia"/>
              </w:rPr>
              <w:t>基本</w:t>
            </w:r>
            <w:r w:rsidR="00365826">
              <w:rPr>
                <w:rFonts w:hAnsi="宋体" w:cs="宋体" w:hint="eastAsia"/>
              </w:rPr>
              <w:t>常识</w:t>
            </w:r>
            <w:r w:rsidR="00847FA6">
              <w:rPr>
                <w:rFonts w:hAnsi="宋体" w:cs="宋体" w:hint="eastAsia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4907C54C" w14:textId="1F17E88F" w:rsidR="00325846" w:rsidRPr="00341D45" w:rsidRDefault="00325846" w:rsidP="00341D4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341D45">
              <w:rPr>
                <w:rFonts w:hAnsi="宋体" w:cs="宋体" w:hint="eastAsia"/>
                <w:bCs/>
              </w:rPr>
              <w:t>3</w:t>
            </w:r>
            <w:r w:rsidRPr="00341D45">
              <w:rPr>
                <w:rFonts w:hAnsi="宋体" w:cs="宋体"/>
                <w:bCs/>
              </w:rPr>
              <w:t>-1</w:t>
            </w:r>
            <w:r w:rsidRPr="00341D45">
              <w:rPr>
                <w:rFonts w:hAnsi="宋体" w:cs="宋体" w:hint="eastAsia"/>
                <w:bCs/>
              </w:rPr>
              <w:t>【学科知识】</w:t>
            </w:r>
            <w:r w:rsidRPr="00341D45">
              <w:rPr>
                <w:rFonts w:hAnsi="宋体" w:cs="宋体"/>
                <w:bCs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 w:rsidR="00325846" w14:paraId="59EC4F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A4B660A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96465A" w14:textId="081DF8E2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通过反复练习模唱，掌握中国各个地区民间音乐的风格。</w:t>
            </w:r>
          </w:p>
        </w:tc>
        <w:tc>
          <w:tcPr>
            <w:tcW w:w="3118" w:type="dxa"/>
            <w:vMerge/>
            <w:vAlign w:val="center"/>
          </w:tcPr>
          <w:p w14:paraId="7515D7CA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62044C34" w14:textId="77777777" w:rsidR="00325846" w:rsidRDefault="0032584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C75E31" w14:paraId="05026FCB" w14:textId="77777777" w:rsidTr="00966329">
        <w:trPr>
          <w:trHeight w:val="942"/>
          <w:jc w:val="center"/>
        </w:trPr>
        <w:tc>
          <w:tcPr>
            <w:tcW w:w="1302" w:type="dxa"/>
            <w:vMerge w:val="restart"/>
            <w:vAlign w:val="center"/>
          </w:tcPr>
          <w:p w14:paraId="59AF7E42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C8B8145" w14:textId="4B551E61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从音乐的形态出发，让学生积极思考、探讨音乐与社会的关系；</w:t>
            </w:r>
          </w:p>
        </w:tc>
        <w:tc>
          <w:tcPr>
            <w:tcW w:w="3118" w:type="dxa"/>
            <w:vMerge w:val="restart"/>
            <w:vAlign w:val="center"/>
          </w:tcPr>
          <w:p w14:paraId="4EEAFEFE" w14:textId="24BF41D9" w:rsidR="00C75E31" w:rsidRDefault="00CB620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中国</w:t>
            </w:r>
            <w:r w:rsidR="0075633D">
              <w:rPr>
                <w:rFonts w:hAnsi="宋体" w:cs="宋体" w:hint="eastAsia"/>
              </w:rPr>
              <w:t>地方</w:t>
            </w:r>
            <w:r w:rsidR="00E1298B">
              <w:rPr>
                <w:rFonts w:hAnsi="宋体" w:cs="宋体" w:hint="eastAsia"/>
              </w:rPr>
              <w:t>传统文化</w:t>
            </w:r>
            <w:r>
              <w:rPr>
                <w:rFonts w:hAnsi="宋体" w:cs="宋体" w:hint="eastAsia"/>
              </w:rPr>
              <w:t>常识，</w:t>
            </w:r>
            <w:r w:rsidR="0034561D">
              <w:rPr>
                <w:rFonts w:hAnsi="宋体" w:cs="宋体" w:hint="eastAsia"/>
              </w:rPr>
              <w:t>音乐形态与音乐风格的基本知识，</w:t>
            </w:r>
            <w:r w:rsidR="00990899">
              <w:rPr>
                <w:rFonts w:hAnsi="宋体" w:cs="宋体" w:hint="eastAsia"/>
              </w:rPr>
              <w:t>音乐作品所反映出的各地风土人情。</w:t>
            </w:r>
          </w:p>
        </w:tc>
        <w:tc>
          <w:tcPr>
            <w:tcW w:w="2688" w:type="dxa"/>
            <w:vMerge w:val="restart"/>
            <w:vAlign w:val="center"/>
          </w:tcPr>
          <w:p w14:paraId="284548B1" w14:textId="434D6409" w:rsidR="00C75E31" w:rsidRPr="004E546B" w:rsidRDefault="00C75E31" w:rsidP="004E546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4E546B">
              <w:rPr>
                <w:rFonts w:hAnsi="宋体" w:cs="宋体"/>
                <w:bCs/>
              </w:rPr>
              <w:t>3-2</w:t>
            </w:r>
            <w:r w:rsidRPr="004E546B">
              <w:rPr>
                <w:rFonts w:hAnsi="宋体" w:cs="宋体" w:hint="eastAsia"/>
                <w:bCs/>
              </w:rPr>
              <w:t>【知识整合】</w:t>
            </w:r>
            <w:r w:rsidRPr="004E546B">
              <w:rPr>
                <w:rFonts w:hAnsi="宋体" w:cs="宋体"/>
                <w:bCs/>
              </w:rPr>
              <w:t>了解音乐学科与其他学科以及社会实践、学生生活实践、传统文化的内在联系，具备知识整合能力。</w:t>
            </w:r>
          </w:p>
        </w:tc>
      </w:tr>
      <w:tr w:rsidR="00C75E31" w14:paraId="1F565D9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98768C8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CB96AC" w14:textId="6976FC8A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  <w:r>
              <w:rPr>
                <w:rFonts w:hAnsi="宋体" w:cs="宋体"/>
              </w:rPr>
              <w:t xml:space="preserve"> </w:t>
            </w:r>
            <w:r>
              <w:rPr>
                <w:rFonts w:hAnsi="宋体" w:cs="宋体" w:hint="eastAsia"/>
              </w:rPr>
              <w:t>开展小组讨论，分析不同地区的音乐风格与地方传统文化之间的内在联系。</w:t>
            </w:r>
          </w:p>
        </w:tc>
        <w:tc>
          <w:tcPr>
            <w:tcW w:w="3118" w:type="dxa"/>
            <w:vMerge/>
            <w:vAlign w:val="center"/>
          </w:tcPr>
          <w:p w14:paraId="1F603268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87A853D" w14:textId="77777777" w:rsidR="00C75E31" w:rsidRDefault="00C75E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BF1447" w14:paraId="1A2C0EC4" w14:textId="77777777" w:rsidTr="0059248A">
        <w:trPr>
          <w:trHeight w:val="1479"/>
          <w:jc w:val="center"/>
        </w:trPr>
        <w:tc>
          <w:tcPr>
            <w:tcW w:w="1302" w:type="dxa"/>
            <w:vMerge w:val="restart"/>
            <w:vAlign w:val="center"/>
          </w:tcPr>
          <w:p w14:paraId="4F520B74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98E3C8E" w14:textId="0BA0DBD0" w:rsidR="00BF1447" w:rsidRPr="000D72C7" w:rsidRDefault="00BF1447" w:rsidP="000D72C7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  <w:r w:rsidR="00946401">
              <w:rPr>
                <w:rFonts w:hAnsi="宋体" w:cs="宋体"/>
                <w:szCs w:val="21"/>
              </w:rPr>
              <w:t xml:space="preserve"> </w:t>
            </w:r>
            <w:r w:rsidR="00946401">
              <w:rPr>
                <w:rFonts w:hAnsi="宋体" w:cs="宋体" w:hint="eastAsia"/>
              </w:rPr>
              <w:t>让学生懂得中国传统文化之美，强化民族自信心，</w:t>
            </w:r>
            <w:r w:rsidR="000D72C7">
              <w:rPr>
                <w:rFonts w:hAnsi="宋体" w:cs="宋体" w:hint="eastAsia"/>
              </w:rPr>
              <w:t>激发他们对国家美好未来的向往；</w:t>
            </w:r>
          </w:p>
        </w:tc>
        <w:tc>
          <w:tcPr>
            <w:tcW w:w="3118" w:type="dxa"/>
            <w:vMerge w:val="restart"/>
            <w:vAlign w:val="center"/>
          </w:tcPr>
          <w:p w14:paraId="00B5DE25" w14:textId="21B40EB5" w:rsidR="00BF1447" w:rsidRPr="00037349" w:rsidRDefault="008A584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音乐作品背后的文化内涵，</w:t>
            </w:r>
            <w:r w:rsidR="00257B46">
              <w:rPr>
                <w:rFonts w:ascii="黑体" w:hAnsi="宋体" w:hint="eastAsia"/>
                <w:szCs w:val="21"/>
              </w:rPr>
              <w:t>探讨</w:t>
            </w:r>
            <w:r w:rsidR="00AE29C4">
              <w:rPr>
                <w:rFonts w:ascii="黑体" w:hAnsi="宋体" w:hint="eastAsia"/>
                <w:szCs w:val="21"/>
              </w:rPr>
              <w:t>中国传统音乐中所</w:t>
            </w:r>
            <w:r w:rsidR="00DE3BD9">
              <w:rPr>
                <w:rFonts w:ascii="黑体" w:hAnsi="宋体" w:hint="eastAsia"/>
                <w:szCs w:val="21"/>
              </w:rPr>
              <w:t>展现</w:t>
            </w:r>
            <w:r w:rsidR="00AE29C4">
              <w:rPr>
                <w:rFonts w:ascii="黑体" w:hAnsi="宋体" w:hint="eastAsia"/>
                <w:szCs w:val="21"/>
              </w:rPr>
              <w:t>的</w:t>
            </w:r>
            <w:r w:rsidR="00102D2C">
              <w:rPr>
                <w:rFonts w:ascii="黑体" w:hAnsi="宋体" w:hint="eastAsia"/>
                <w:szCs w:val="21"/>
              </w:rPr>
              <w:t>民间传说、</w:t>
            </w:r>
            <w:r w:rsidR="00DF22DC">
              <w:rPr>
                <w:rFonts w:ascii="黑体" w:hAnsi="宋体" w:hint="eastAsia"/>
                <w:szCs w:val="21"/>
              </w:rPr>
              <w:t>民族性格</w:t>
            </w:r>
            <w:r w:rsidR="000E07FF">
              <w:rPr>
                <w:rFonts w:ascii="黑体" w:hAnsi="宋体" w:hint="eastAsia"/>
                <w:szCs w:val="21"/>
              </w:rPr>
              <w:t>和</w:t>
            </w:r>
            <w:r w:rsidR="00DF22DC">
              <w:rPr>
                <w:rFonts w:ascii="黑体" w:hAnsi="宋体" w:hint="eastAsia"/>
                <w:szCs w:val="21"/>
              </w:rPr>
              <w:t>民族气节</w:t>
            </w:r>
            <w:r w:rsidR="00AA2C20">
              <w:rPr>
                <w:rFonts w:ascii="黑体" w:hAnsi="宋体" w:hint="eastAsia"/>
                <w:szCs w:val="21"/>
              </w:rPr>
              <w:t>，</w:t>
            </w:r>
            <w:r w:rsidR="00E17EE9">
              <w:rPr>
                <w:rFonts w:ascii="黑体" w:hAnsi="宋体" w:hint="eastAsia"/>
                <w:szCs w:val="21"/>
              </w:rPr>
              <w:t>以及</w:t>
            </w:r>
            <w:r w:rsidR="007610EA">
              <w:rPr>
                <w:rFonts w:ascii="黑体" w:hAnsi="宋体" w:hint="eastAsia"/>
                <w:szCs w:val="21"/>
              </w:rPr>
              <w:t>其中</w:t>
            </w:r>
            <w:r w:rsidR="008E1F75">
              <w:rPr>
                <w:rFonts w:ascii="黑体" w:hAnsi="宋体" w:hint="eastAsia"/>
                <w:szCs w:val="21"/>
              </w:rPr>
              <w:t>蕴含的</w:t>
            </w:r>
            <w:r w:rsidR="00E17EE9">
              <w:rPr>
                <w:rFonts w:ascii="黑体" w:hAnsi="宋体" w:hint="eastAsia"/>
                <w:szCs w:val="21"/>
              </w:rPr>
              <w:t>哲理与</w:t>
            </w:r>
            <w:r w:rsidR="00D30ADB">
              <w:rPr>
                <w:rFonts w:ascii="黑体" w:hAnsi="宋体" w:hint="eastAsia"/>
                <w:szCs w:val="21"/>
              </w:rPr>
              <w:t>社会主义核心价值观</w:t>
            </w:r>
            <w:r w:rsidR="00410769">
              <w:rPr>
                <w:rFonts w:ascii="黑体" w:hAnsi="宋体" w:hint="eastAsia"/>
                <w:szCs w:val="21"/>
              </w:rPr>
              <w:t>。</w:t>
            </w:r>
          </w:p>
        </w:tc>
        <w:tc>
          <w:tcPr>
            <w:tcW w:w="2688" w:type="dxa"/>
            <w:vMerge w:val="restart"/>
            <w:vAlign w:val="center"/>
          </w:tcPr>
          <w:p w14:paraId="5C17DAA7" w14:textId="4DCB1D0D" w:rsidR="00BF1447" w:rsidRPr="005F65F8" w:rsidRDefault="00BF1447" w:rsidP="005F65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Cs/>
              </w:rPr>
            </w:pPr>
            <w:r w:rsidRPr="005F65F8">
              <w:rPr>
                <w:rFonts w:hAnsi="宋体" w:cs="宋体" w:hint="eastAsia"/>
                <w:bCs/>
              </w:rPr>
              <w:t>6</w:t>
            </w:r>
            <w:r w:rsidRPr="005F65F8">
              <w:rPr>
                <w:rFonts w:hAnsi="宋体" w:cs="宋体"/>
                <w:bCs/>
              </w:rPr>
              <w:t>-2</w:t>
            </w:r>
            <w:r w:rsidRPr="005F65F8">
              <w:rPr>
                <w:rFonts w:hAnsi="宋体" w:cs="宋体" w:hint="eastAsia"/>
                <w:bCs/>
              </w:rPr>
              <w:t>【育人实践】</w:t>
            </w:r>
            <w:r w:rsidRPr="005F65F8">
              <w:rPr>
                <w:rFonts w:hAnsi="宋体" w:cs="宋体"/>
                <w:bCs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  <w:tr w:rsidR="00BF1447" w14:paraId="33323FD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C73F554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7976D75" w14:textId="57027738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  <w:r w:rsidR="001902C7">
              <w:rPr>
                <w:rFonts w:hAnsi="宋体" w:cs="宋体"/>
                <w:szCs w:val="21"/>
              </w:rPr>
              <w:t xml:space="preserve"> </w:t>
            </w:r>
            <w:r w:rsidR="001902C7">
              <w:rPr>
                <w:rFonts w:hAnsi="宋体" w:cs="宋体" w:hint="eastAsia"/>
              </w:rPr>
              <w:t>通过民歌、民族器乐音乐的欣赏与思考，理解中国人民的家国情怀，领悟中国劳动人民的</w:t>
            </w:r>
            <w:r w:rsidR="007C6E32">
              <w:rPr>
                <w:rFonts w:hAnsi="宋体" w:cs="宋体" w:hint="eastAsia"/>
              </w:rPr>
              <w:t>勤劳</w:t>
            </w:r>
            <w:r w:rsidR="00792D3D">
              <w:rPr>
                <w:rFonts w:hAnsi="宋体" w:cs="宋体" w:hint="eastAsia"/>
              </w:rPr>
              <w:t>与</w:t>
            </w:r>
            <w:r w:rsidR="001902C7">
              <w:rPr>
                <w:rFonts w:hAnsi="宋体" w:cs="宋体" w:hint="eastAsia"/>
              </w:rPr>
              <w:t>智慧。</w:t>
            </w:r>
          </w:p>
        </w:tc>
        <w:tc>
          <w:tcPr>
            <w:tcW w:w="3118" w:type="dxa"/>
            <w:vMerge/>
            <w:vAlign w:val="center"/>
          </w:tcPr>
          <w:p w14:paraId="374F0875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6E043A02" w14:textId="77777777" w:rsidR="00BF1447" w:rsidRDefault="00BF144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129AE18D" w14:textId="32C98F5E" w:rsidR="00D258D7" w:rsidRDefault="006028F1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E50D552" w14:textId="3E3B2DB7" w:rsidR="00D258D7" w:rsidRDefault="006028F1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lastRenderedPageBreak/>
        <w:t>第一章</w:t>
      </w:r>
      <w:r w:rsidR="00B31409">
        <w:rPr>
          <w:rFonts w:ascii="黑体" w:eastAsia="黑体" w:hAnsi="黑体"/>
          <w:b/>
          <w:sz w:val="24"/>
        </w:rPr>
        <w:t xml:space="preserve"> </w:t>
      </w:r>
      <w:r w:rsidR="00B31409">
        <w:rPr>
          <w:rFonts w:ascii="黑体" w:eastAsia="黑体" w:hAnsi="黑体" w:hint="eastAsia"/>
          <w:b/>
          <w:sz w:val="24"/>
        </w:rPr>
        <w:t>中国传统音乐总论</w:t>
      </w:r>
    </w:p>
    <w:p w14:paraId="0E14847B" w14:textId="1038A1E4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7A76258" w14:textId="223C9154" w:rsidR="00490CCF" w:rsidRDefault="00156580" w:rsidP="006A72DD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="00542EDE">
        <w:rPr>
          <w:rFonts w:ascii="宋体" w:hAnsi="宋体" w:hint="eastAsia"/>
          <w:szCs w:val="21"/>
        </w:rPr>
        <w:t>从宏观上概览中国传统音乐</w:t>
      </w:r>
      <w:r w:rsidR="00E215F5">
        <w:rPr>
          <w:rFonts w:ascii="宋体" w:hAnsi="宋体" w:hint="eastAsia"/>
          <w:szCs w:val="21"/>
        </w:rPr>
        <w:t>民歌、器乐、戏曲、曲艺</w:t>
      </w:r>
      <w:r w:rsidR="00A64E10">
        <w:rPr>
          <w:rFonts w:ascii="宋体" w:hAnsi="宋体" w:hint="eastAsia"/>
          <w:szCs w:val="21"/>
        </w:rPr>
        <w:t>四个</w:t>
      </w:r>
      <w:r w:rsidR="009F5C0D">
        <w:rPr>
          <w:rFonts w:ascii="宋体" w:hAnsi="宋体" w:hint="eastAsia"/>
          <w:szCs w:val="21"/>
        </w:rPr>
        <w:t>门</w:t>
      </w:r>
      <w:r w:rsidR="00A64E10">
        <w:rPr>
          <w:rFonts w:ascii="宋体" w:hAnsi="宋体" w:hint="eastAsia"/>
          <w:szCs w:val="21"/>
        </w:rPr>
        <w:t>类</w:t>
      </w:r>
      <w:r w:rsidR="009F5C0D">
        <w:rPr>
          <w:rFonts w:ascii="宋体" w:hAnsi="宋体" w:hint="eastAsia"/>
          <w:szCs w:val="21"/>
        </w:rPr>
        <w:t>的</w:t>
      </w:r>
      <w:r w:rsidR="00FA2648">
        <w:rPr>
          <w:rFonts w:ascii="宋体" w:hAnsi="宋体" w:hint="eastAsia"/>
          <w:szCs w:val="21"/>
        </w:rPr>
        <w:t>艺术</w:t>
      </w:r>
      <w:r w:rsidR="009F5C0D">
        <w:rPr>
          <w:rFonts w:ascii="宋体" w:hAnsi="宋体" w:hint="eastAsia"/>
          <w:szCs w:val="21"/>
        </w:rPr>
        <w:t>概况</w:t>
      </w:r>
      <w:r w:rsidR="00FA2648">
        <w:rPr>
          <w:rFonts w:ascii="宋体" w:hAnsi="宋体" w:hint="eastAsia"/>
          <w:szCs w:val="21"/>
        </w:rPr>
        <w:t>，</w:t>
      </w:r>
      <w:r w:rsidR="00E47758">
        <w:rPr>
          <w:rFonts w:ascii="宋体" w:hAnsi="宋体" w:hint="eastAsia"/>
          <w:szCs w:val="21"/>
        </w:rPr>
        <w:t>让学生对两个学期的学习任务有了基本的了解。</w:t>
      </w:r>
    </w:p>
    <w:p w14:paraId="442B266B" w14:textId="6578A0F8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FC449E2" w14:textId="38901535" w:rsidR="001B0664" w:rsidRDefault="009B409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042D4F"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E42A3A">
        <w:rPr>
          <w:rFonts w:ascii="宋体" w:hAnsi="宋体" w:cs="宋体" w:hint="eastAsia"/>
          <w:color w:val="000000"/>
          <w:kern w:val="0"/>
          <w:szCs w:val="21"/>
        </w:rPr>
        <w:t>理解四个门类艺术的主要特征</w:t>
      </w:r>
    </w:p>
    <w:p w14:paraId="630ACC46" w14:textId="131E550F" w:rsidR="005B15AA" w:rsidRDefault="005B15A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F72D66">
        <w:rPr>
          <w:rFonts w:ascii="宋体" w:hAnsi="宋体" w:cs="宋体" w:hint="eastAsia"/>
          <w:color w:val="000000"/>
          <w:kern w:val="0"/>
          <w:szCs w:val="21"/>
        </w:rPr>
        <w:t>中国民间音乐的发展与中国历史的关系</w:t>
      </w:r>
    </w:p>
    <w:p w14:paraId="466DB881" w14:textId="7C7D6764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71F46415" w14:textId="10FD5B49" w:rsidR="0026060B" w:rsidRDefault="0026060B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982BD5">
        <w:rPr>
          <w:rFonts w:ascii="宋体" w:hAnsi="宋体" w:cs="宋体" w:hint="eastAsia"/>
          <w:color w:val="000000"/>
          <w:kern w:val="0"/>
          <w:szCs w:val="21"/>
        </w:rPr>
        <w:t>（1）</w:t>
      </w:r>
      <w:r w:rsidR="008B38C0">
        <w:rPr>
          <w:rFonts w:ascii="宋体" w:hAnsi="宋体" w:cs="宋体" w:hint="eastAsia"/>
          <w:color w:val="000000"/>
          <w:kern w:val="0"/>
          <w:szCs w:val="21"/>
        </w:rPr>
        <w:t>总述</w:t>
      </w:r>
      <w:r w:rsidR="00EA3A6F">
        <w:rPr>
          <w:rFonts w:ascii="宋体" w:hAnsi="宋体" w:cs="宋体" w:hint="eastAsia"/>
          <w:color w:val="000000"/>
          <w:kern w:val="0"/>
          <w:szCs w:val="21"/>
        </w:rPr>
        <w:t>民歌</w:t>
      </w:r>
      <w:r w:rsidR="00AA5E74">
        <w:rPr>
          <w:rFonts w:ascii="宋体" w:hAnsi="宋体" w:cs="宋体" w:hint="eastAsia"/>
          <w:color w:val="000000"/>
          <w:kern w:val="0"/>
          <w:szCs w:val="21"/>
        </w:rPr>
        <w:t>的含义</w:t>
      </w:r>
      <w:r w:rsidR="00D96704">
        <w:rPr>
          <w:rFonts w:ascii="宋体" w:hAnsi="宋体" w:cs="宋体" w:hint="eastAsia"/>
          <w:color w:val="000000"/>
          <w:kern w:val="0"/>
          <w:szCs w:val="21"/>
        </w:rPr>
        <w:t>、特征形态、</w:t>
      </w:r>
      <w:r w:rsidR="00C80BF6">
        <w:rPr>
          <w:rFonts w:ascii="宋体" w:hAnsi="宋体" w:cs="宋体" w:hint="eastAsia"/>
          <w:color w:val="000000"/>
          <w:kern w:val="0"/>
          <w:szCs w:val="21"/>
        </w:rPr>
        <w:t>功能、分类</w:t>
      </w:r>
      <w:r w:rsidR="00037F3A">
        <w:rPr>
          <w:rFonts w:ascii="宋体" w:hAnsi="宋体" w:cs="宋体" w:hint="eastAsia"/>
          <w:color w:val="000000"/>
          <w:kern w:val="0"/>
          <w:szCs w:val="21"/>
        </w:rPr>
        <w:t>等</w:t>
      </w:r>
    </w:p>
    <w:p w14:paraId="0FAF14CF" w14:textId="688E34FA" w:rsidR="00AB2424" w:rsidRDefault="00AB2424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（2</w:t>
      </w:r>
      <w:r w:rsidR="00602BED">
        <w:rPr>
          <w:rFonts w:ascii="宋体" w:hAnsi="宋体" w:cs="宋体" w:hint="eastAsia"/>
          <w:color w:val="000000"/>
          <w:kern w:val="0"/>
          <w:szCs w:val="21"/>
        </w:rPr>
        <w:t>）</w:t>
      </w:r>
      <w:r w:rsidR="00247A74">
        <w:rPr>
          <w:rFonts w:ascii="宋体" w:hAnsi="宋体" w:cs="宋体" w:hint="eastAsia"/>
          <w:color w:val="000000"/>
          <w:kern w:val="0"/>
          <w:szCs w:val="21"/>
        </w:rPr>
        <w:t>概述</w:t>
      </w:r>
      <w:r w:rsidR="00602BED">
        <w:rPr>
          <w:rFonts w:ascii="宋体" w:hAnsi="宋体" w:cs="宋体" w:hint="eastAsia"/>
          <w:color w:val="000000"/>
          <w:kern w:val="0"/>
          <w:szCs w:val="21"/>
        </w:rPr>
        <w:t>民族器乐发展史、</w:t>
      </w:r>
      <w:r w:rsidR="0000106E">
        <w:rPr>
          <w:rFonts w:ascii="宋体" w:hAnsi="宋体" w:cs="宋体" w:hint="eastAsia"/>
          <w:color w:val="000000"/>
          <w:kern w:val="0"/>
          <w:szCs w:val="21"/>
        </w:rPr>
        <w:t>美学意味、</w:t>
      </w:r>
      <w:r w:rsidR="00026473">
        <w:rPr>
          <w:rFonts w:ascii="宋体" w:hAnsi="宋体" w:cs="宋体" w:hint="eastAsia"/>
          <w:color w:val="000000"/>
          <w:kern w:val="0"/>
          <w:szCs w:val="21"/>
        </w:rPr>
        <w:t>分类</w:t>
      </w:r>
      <w:r w:rsidR="00600E03">
        <w:rPr>
          <w:rFonts w:ascii="宋体" w:hAnsi="宋体" w:cs="宋体" w:hint="eastAsia"/>
          <w:color w:val="000000"/>
          <w:kern w:val="0"/>
          <w:szCs w:val="21"/>
        </w:rPr>
        <w:t>等</w:t>
      </w:r>
    </w:p>
    <w:p w14:paraId="163B97E7" w14:textId="2EDD86E0" w:rsidR="00F551B1" w:rsidRDefault="00F551B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（3）</w:t>
      </w:r>
      <w:r w:rsidR="00C96BF2">
        <w:rPr>
          <w:rFonts w:ascii="宋体" w:hAnsi="宋体" w:cs="宋体" w:hint="eastAsia"/>
          <w:color w:val="000000"/>
          <w:kern w:val="0"/>
          <w:szCs w:val="21"/>
        </w:rPr>
        <w:t>梳理</w:t>
      </w:r>
      <w:r w:rsidR="00EB212E">
        <w:rPr>
          <w:rFonts w:ascii="宋体" w:hAnsi="宋体" w:cs="宋体" w:hint="eastAsia"/>
          <w:color w:val="000000"/>
          <w:kern w:val="0"/>
          <w:szCs w:val="21"/>
        </w:rPr>
        <w:t>戏曲发展史</w:t>
      </w:r>
      <w:r w:rsidR="00C96BF2">
        <w:rPr>
          <w:rFonts w:ascii="宋体" w:hAnsi="宋体" w:cs="宋体" w:hint="eastAsia"/>
          <w:color w:val="000000"/>
          <w:kern w:val="0"/>
          <w:szCs w:val="21"/>
        </w:rPr>
        <w:t>、</w:t>
      </w:r>
      <w:r w:rsidR="00692E6E">
        <w:rPr>
          <w:rFonts w:ascii="宋体" w:hAnsi="宋体" w:cs="宋体" w:hint="eastAsia"/>
          <w:color w:val="000000"/>
          <w:kern w:val="0"/>
          <w:szCs w:val="21"/>
        </w:rPr>
        <w:t>相关基本概念</w:t>
      </w:r>
    </w:p>
    <w:p w14:paraId="038C085C" w14:textId="57F3969A" w:rsidR="00692E6E" w:rsidRDefault="00692E6E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（4）</w:t>
      </w:r>
      <w:r w:rsidR="000D4D55">
        <w:rPr>
          <w:rFonts w:ascii="宋体" w:hAnsi="宋体" w:cs="宋体" w:hint="eastAsia"/>
          <w:color w:val="000000"/>
          <w:kern w:val="0"/>
          <w:szCs w:val="21"/>
        </w:rPr>
        <w:t>梳理</w:t>
      </w:r>
      <w:r w:rsidR="00693452">
        <w:rPr>
          <w:rFonts w:ascii="宋体" w:hAnsi="宋体" w:cs="宋体" w:hint="eastAsia"/>
          <w:color w:val="000000"/>
          <w:kern w:val="0"/>
          <w:szCs w:val="21"/>
        </w:rPr>
        <w:t>曲艺</w:t>
      </w:r>
      <w:r w:rsidR="000D4D55">
        <w:rPr>
          <w:rFonts w:ascii="宋体" w:hAnsi="宋体" w:cs="宋体" w:hint="eastAsia"/>
          <w:color w:val="000000"/>
          <w:kern w:val="0"/>
          <w:szCs w:val="21"/>
        </w:rPr>
        <w:t>发展史、</w:t>
      </w:r>
      <w:r w:rsidR="00EB2DB4">
        <w:rPr>
          <w:rFonts w:ascii="宋体" w:hAnsi="宋体" w:cs="宋体" w:hint="eastAsia"/>
          <w:color w:val="000000"/>
          <w:kern w:val="0"/>
          <w:szCs w:val="21"/>
        </w:rPr>
        <w:t>曲种</w:t>
      </w:r>
    </w:p>
    <w:p w14:paraId="7A4BFA56" w14:textId="10D2F6B0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6FD1A833" w14:textId="77777777" w:rsidR="00AE1071" w:rsidRPr="00AE1071" w:rsidRDefault="00374FB2" w:rsidP="00AE107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AE1071"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592EAEFA" w14:textId="77777777" w:rsidR="00AE1071" w:rsidRPr="00AE1071" w:rsidRDefault="00AE1071" w:rsidP="00AE107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EFB8FCC" w14:textId="77777777" w:rsidR="00AE1071" w:rsidRPr="00AE1071" w:rsidRDefault="00AE1071" w:rsidP="00AE107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4FCFAE67" w14:textId="77777777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424102E" w14:textId="0B349656" w:rsidR="00F7686C" w:rsidRDefault="008B0A80" w:rsidP="00577AFB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</w:t>
      </w:r>
      <w:r w:rsidR="00577AFB">
        <w:rPr>
          <w:rFonts w:ascii="宋体" w:hAnsi="宋体" w:cs="仿宋" w:hint="eastAsia"/>
          <w:color w:val="333333"/>
          <w:szCs w:val="21"/>
          <w:shd w:val="clear" w:color="auto" w:fill="FFFFFF"/>
        </w:rPr>
        <w:t>互动交流</w:t>
      </w:r>
      <w:r w:rsidR="00B71DF1">
        <w:rPr>
          <w:rFonts w:ascii="宋体" w:hAnsi="宋体" w:cs="仿宋" w:hint="eastAsia"/>
          <w:color w:val="333333"/>
          <w:szCs w:val="21"/>
          <w:shd w:val="clear" w:color="auto" w:fill="FFFFFF"/>
        </w:rPr>
        <w:t>，教师</w:t>
      </w: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提问。</w:t>
      </w:r>
    </w:p>
    <w:p w14:paraId="4F0095D4" w14:textId="77777777" w:rsidR="00577AFB" w:rsidRPr="00F7686C" w:rsidRDefault="00577AFB" w:rsidP="00577AFB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19C8BA28" w14:textId="238A0403" w:rsidR="0092078F" w:rsidRDefault="0092078F" w:rsidP="0092078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第二章</w:t>
      </w:r>
      <w:r>
        <w:rPr>
          <w:rFonts w:ascii="黑体" w:eastAsia="黑体" w:hAnsi="黑体"/>
          <w:b/>
          <w:sz w:val="24"/>
        </w:rPr>
        <w:t xml:space="preserve"> </w:t>
      </w:r>
      <w:r w:rsidR="007379FA">
        <w:rPr>
          <w:rFonts w:ascii="黑体" w:eastAsia="黑体" w:hAnsi="黑体" w:hint="eastAsia"/>
          <w:b/>
          <w:sz w:val="24"/>
        </w:rPr>
        <w:t>吹管乐</w:t>
      </w:r>
      <w:r w:rsidR="008D6F88">
        <w:rPr>
          <w:rFonts w:ascii="黑体" w:eastAsia="黑体" w:hAnsi="黑体" w:hint="eastAsia"/>
          <w:b/>
          <w:sz w:val="24"/>
        </w:rPr>
        <w:t>器</w:t>
      </w:r>
    </w:p>
    <w:p w14:paraId="449A588A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1BD71A41" w14:textId="3E9E665A" w:rsidR="00B17D59" w:rsidRPr="00B17D59" w:rsidRDefault="0092078F" w:rsidP="00B17D5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="00B17D59" w:rsidRPr="00B17D59">
        <w:rPr>
          <w:rFonts w:ascii="宋体" w:hAnsi="宋体" w:hint="eastAsia"/>
          <w:szCs w:val="21"/>
        </w:rPr>
        <w:t>通过本章学习，让学生了解和掌握</w:t>
      </w:r>
      <w:r w:rsidR="008D6F88">
        <w:rPr>
          <w:rFonts w:ascii="宋体" w:hAnsi="宋体" w:hint="eastAsia"/>
          <w:szCs w:val="21"/>
        </w:rPr>
        <w:t>吹管乐器</w:t>
      </w:r>
      <w:r w:rsidR="00B17D59" w:rsidRPr="00B17D59">
        <w:rPr>
          <w:rFonts w:ascii="宋体" w:hAnsi="宋体" w:hint="eastAsia"/>
          <w:szCs w:val="21"/>
        </w:rPr>
        <w:t>的基本形制与艺术特征</w:t>
      </w:r>
      <w:r w:rsidR="001D261C">
        <w:rPr>
          <w:rFonts w:ascii="宋体" w:hAnsi="宋体" w:hint="eastAsia"/>
          <w:szCs w:val="21"/>
        </w:rPr>
        <w:t>。</w:t>
      </w:r>
    </w:p>
    <w:p w14:paraId="6604C27C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841D66F" w14:textId="781250D2" w:rsidR="00422786" w:rsidRPr="00422786" w:rsidRDefault="0092078F" w:rsidP="0042278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1B620A">
        <w:rPr>
          <w:rFonts w:ascii="宋体" w:hAnsi="宋体" w:cs="宋体" w:hint="eastAsia"/>
          <w:color w:val="000000"/>
          <w:kern w:val="0"/>
          <w:szCs w:val="21"/>
        </w:rPr>
        <w:t>吹管乐地域</w:t>
      </w:r>
      <w:r w:rsidR="00422786"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0CC3AEA" w14:textId="57A9A47D" w:rsidR="00422786" w:rsidRPr="00422786" w:rsidRDefault="00422786" w:rsidP="00422786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CD3CD9">
        <w:rPr>
          <w:rFonts w:ascii="宋体" w:hAnsi="宋体" w:cs="宋体" w:hint="eastAsia"/>
          <w:color w:val="000000"/>
          <w:kern w:val="0"/>
          <w:szCs w:val="21"/>
        </w:rPr>
        <w:t>吹管乐</w:t>
      </w:r>
      <w:r w:rsidR="001E0E6C">
        <w:rPr>
          <w:rFonts w:ascii="宋体" w:hAnsi="宋体" w:cs="宋体" w:hint="eastAsia"/>
          <w:color w:val="000000"/>
          <w:kern w:val="0"/>
          <w:szCs w:val="21"/>
        </w:rPr>
        <w:t>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演奏技巧</w:t>
      </w:r>
    </w:p>
    <w:p w14:paraId="5134691C" w14:textId="55FCEDA3" w:rsidR="0092078F" w:rsidRDefault="0092078F" w:rsidP="0042278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2B1470A" w14:textId="0DB483C6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B23815">
        <w:rPr>
          <w:rFonts w:ascii="宋体" w:hAnsi="宋体" w:cs="宋体" w:hint="eastAsia"/>
          <w:color w:val="000000"/>
          <w:kern w:val="0"/>
          <w:szCs w:val="21"/>
        </w:rPr>
        <w:t>第一节 笛子</w:t>
      </w:r>
    </w:p>
    <w:p w14:paraId="45FF2BBD" w14:textId="62150CCA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="0049404A"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 w:rsidR="0049404A">
        <w:rPr>
          <w:rFonts w:ascii="宋体" w:hAnsi="宋体" w:cs="宋体" w:hint="eastAsia"/>
          <w:color w:val="000000"/>
          <w:kern w:val="0"/>
          <w:szCs w:val="21"/>
        </w:rPr>
        <w:t>第二节 笙</w:t>
      </w:r>
    </w:p>
    <w:p w14:paraId="5C29103F" w14:textId="0494244B" w:rsidR="0049404A" w:rsidRDefault="0092078F" w:rsidP="0049404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="0049404A">
        <w:rPr>
          <w:rFonts w:ascii="宋体" w:hAnsi="宋体" w:cs="宋体" w:hint="eastAsia"/>
          <w:color w:val="000000"/>
          <w:kern w:val="0"/>
          <w:szCs w:val="21"/>
        </w:rPr>
        <w:t>第三节 唢呐</w:t>
      </w:r>
    </w:p>
    <w:p w14:paraId="044CDDA3" w14:textId="420530AC" w:rsidR="0092078F" w:rsidRDefault="0092078F" w:rsidP="0049404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13DF5F47" w14:textId="77777777" w:rsidR="0092078F" w:rsidRPr="00AE1071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B56EEF2" w14:textId="77777777" w:rsidR="0092078F" w:rsidRPr="00AE1071" w:rsidRDefault="0092078F" w:rsidP="0092078F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5119B70B" w14:textId="77777777" w:rsidR="0092078F" w:rsidRPr="00AE1071" w:rsidRDefault="0092078F" w:rsidP="0092078F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62900805" w14:textId="77777777" w:rsidR="0092078F" w:rsidRDefault="0092078F" w:rsidP="0092078F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A909EA7" w14:textId="0B68A0AE" w:rsidR="0092078F" w:rsidRDefault="0092078F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</w:t>
      </w:r>
      <w:r w:rsidR="001135AE">
        <w:rPr>
          <w:rFonts w:ascii="宋体" w:hAnsi="宋体" w:cs="仿宋" w:hint="eastAsia"/>
          <w:color w:val="333333"/>
          <w:szCs w:val="21"/>
          <w:shd w:val="clear" w:color="auto" w:fill="FFFFFF"/>
        </w:rPr>
        <w:t>，教师</w:t>
      </w: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提问。</w:t>
      </w:r>
    </w:p>
    <w:p w14:paraId="47E8E03E" w14:textId="4BEF8ABB" w:rsidR="008F0DFA" w:rsidRDefault="008F0DFA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79604B99" w14:textId="754511FF" w:rsidR="008F0DFA" w:rsidRDefault="008F0DFA" w:rsidP="008F0DF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第三章</w:t>
      </w:r>
      <w:r>
        <w:rPr>
          <w:rFonts w:ascii="黑体" w:eastAsia="黑体" w:hAnsi="黑体"/>
          <w:b/>
          <w:sz w:val="24"/>
        </w:rPr>
        <w:t xml:space="preserve"> </w:t>
      </w:r>
      <w:r w:rsidR="006F402E">
        <w:rPr>
          <w:rFonts w:ascii="黑体" w:eastAsia="黑体" w:hAnsi="黑体" w:hint="eastAsia"/>
          <w:b/>
          <w:sz w:val="24"/>
        </w:rPr>
        <w:t>弹拨</w:t>
      </w:r>
      <w:r>
        <w:rPr>
          <w:rFonts w:ascii="黑体" w:eastAsia="黑体" w:hAnsi="黑体" w:hint="eastAsia"/>
          <w:b/>
          <w:sz w:val="24"/>
        </w:rPr>
        <w:t>乐器</w:t>
      </w:r>
    </w:p>
    <w:p w14:paraId="7E411AA6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22A84C11" w14:textId="5DC94DE8" w:rsidR="008F0DFA" w:rsidRPr="00B17D59" w:rsidRDefault="008F0DFA" w:rsidP="008F0DFA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1C2105">
        <w:rPr>
          <w:rFonts w:ascii="宋体" w:hAnsi="宋体" w:hint="eastAsia"/>
          <w:szCs w:val="21"/>
        </w:rPr>
        <w:t>弹拨</w:t>
      </w:r>
      <w:r>
        <w:rPr>
          <w:rFonts w:ascii="宋体" w:hAnsi="宋体" w:hint="eastAsia"/>
          <w:szCs w:val="21"/>
        </w:rPr>
        <w:t>乐器</w:t>
      </w:r>
      <w:r w:rsidRPr="00B17D59">
        <w:rPr>
          <w:rFonts w:ascii="宋体" w:hAnsi="宋体" w:hint="eastAsia"/>
          <w:szCs w:val="21"/>
        </w:rPr>
        <w:t>的基本形制与艺术特征</w:t>
      </w:r>
      <w:r w:rsidR="001D261C">
        <w:rPr>
          <w:rFonts w:ascii="宋体" w:hAnsi="宋体" w:hint="eastAsia"/>
          <w:szCs w:val="21"/>
        </w:rPr>
        <w:t>。</w:t>
      </w:r>
    </w:p>
    <w:p w14:paraId="2D7AE219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E409C37" w14:textId="67DC1554" w:rsidR="008F0DFA" w:rsidRPr="00422786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4C040E">
        <w:rPr>
          <w:rFonts w:ascii="宋体" w:hAnsi="宋体" w:cs="宋体" w:hint="eastAsia"/>
          <w:color w:val="000000"/>
          <w:kern w:val="0"/>
          <w:szCs w:val="21"/>
        </w:rPr>
        <w:t>弹拨乐</w:t>
      </w:r>
      <w:r>
        <w:rPr>
          <w:rFonts w:ascii="宋体" w:hAnsi="宋体" w:cs="宋体" w:hint="eastAsia"/>
          <w:color w:val="000000"/>
          <w:kern w:val="0"/>
          <w:szCs w:val="21"/>
        </w:rPr>
        <w:t>地域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FB5E097" w14:textId="341B69DD" w:rsidR="008F0DFA" w:rsidRPr="00422786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BF4F3B">
        <w:rPr>
          <w:rFonts w:ascii="宋体" w:hAnsi="宋体" w:cs="宋体" w:hint="eastAsia"/>
          <w:color w:val="000000"/>
          <w:kern w:val="0"/>
          <w:szCs w:val="21"/>
        </w:rPr>
        <w:t>弹拨乐</w:t>
      </w:r>
      <w:r>
        <w:rPr>
          <w:rFonts w:ascii="宋体" w:hAnsi="宋体" w:cs="宋体" w:hint="eastAsia"/>
          <w:color w:val="000000"/>
          <w:kern w:val="0"/>
          <w:szCs w:val="21"/>
        </w:rPr>
        <w:t>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演奏技巧</w:t>
      </w:r>
    </w:p>
    <w:p w14:paraId="2F75EF4D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A6A2CEB" w14:textId="7D14EBCD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D40E54">
        <w:rPr>
          <w:rFonts w:ascii="宋体" w:hAnsi="宋体" w:cs="宋体" w:hint="eastAsia"/>
          <w:color w:val="000000"/>
          <w:kern w:val="0"/>
          <w:szCs w:val="21"/>
        </w:rPr>
        <w:t>古琴</w:t>
      </w:r>
    </w:p>
    <w:p w14:paraId="081AE046" w14:textId="77777777" w:rsidR="004E4B5E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D40E54">
        <w:rPr>
          <w:rFonts w:ascii="宋体" w:hAnsi="宋体" w:cs="宋体" w:hint="eastAsia"/>
          <w:color w:val="000000"/>
          <w:kern w:val="0"/>
          <w:szCs w:val="21"/>
        </w:rPr>
        <w:t>琵琶</w:t>
      </w:r>
    </w:p>
    <w:p w14:paraId="364A2C4E" w14:textId="7FD95C57" w:rsidR="008F0DFA" w:rsidRDefault="004E4B5E" w:rsidP="004E4B5E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第三节</w:t>
      </w:r>
      <w:r w:rsidR="00382E1B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="001D261C">
        <w:rPr>
          <w:rFonts w:ascii="宋体" w:hAnsi="宋体" w:cs="宋体" w:hint="eastAsia"/>
          <w:color w:val="000000"/>
          <w:kern w:val="0"/>
          <w:szCs w:val="21"/>
        </w:rPr>
        <w:t>古筝</w:t>
      </w:r>
    </w:p>
    <w:p w14:paraId="56928C9E" w14:textId="48CB1CE3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</w:t>
      </w:r>
      <w:r w:rsidR="004E4B5E">
        <w:rPr>
          <w:rFonts w:ascii="宋体" w:hAnsi="宋体" w:cs="宋体" w:hint="eastAsia"/>
          <w:color w:val="000000"/>
          <w:kern w:val="0"/>
          <w:szCs w:val="21"/>
        </w:rPr>
        <w:t>四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节 </w:t>
      </w:r>
      <w:r w:rsidR="006A2235">
        <w:rPr>
          <w:rFonts w:ascii="宋体" w:hAnsi="宋体" w:cs="宋体" w:hint="eastAsia"/>
          <w:color w:val="000000"/>
          <w:kern w:val="0"/>
          <w:szCs w:val="21"/>
        </w:rPr>
        <w:t>柳琴与</w:t>
      </w:r>
      <w:r w:rsidR="002920C2">
        <w:rPr>
          <w:rFonts w:ascii="宋体" w:hAnsi="宋体" w:cs="宋体" w:hint="eastAsia"/>
          <w:color w:val="000000"/>
          <w:kern w:val="0"/>
          <w:szCs w:val="21"/>
        </w:rPr>
        <w:t>阮族</w:t>
      </w:r>
    </w:p>
    <w:p w14:paraId="33201625" w14:textId="71365372" w:rsidR="00510541" w:rsidRDefault="00510541" w:rsidP="00510541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第五节 扬琴</w:t>
      </w:r>
    </w:p>
    <w:p w14:paraId="4F2972E6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429B1CF" w14:textId="77777777" w:rsidR="008F0DFA" w:rsidRPr="00AE1071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4E96F3EB" w14:textId="77777777" w:rsidR="008F0DFA" w:rsidRPr="00AE1071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0184E2C" w14:textId="77777777" w:rsidR="008F0DFA" w:rsidRPr="00AE1071" w:rsidRDefault="008F0DFA" w:rsidP="008F0DF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0F7BB29F" w14:textId="77777777" w:rsidR="008F0DFA" w:rsidRDefault="008F0DFA" w:rsidP="008F0DF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7803FED" w14:textId="77777777" w:rsidR="008F0DFA" w:rsidRDefault="008F0DFA" w:rsidP="008F0DFA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FAA0A77" w14:textId="1ADB791F" w:rsidR="008F0DFA" w:rsidRDefault="008F0DFA" w:rsidP="0092078F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D7CEBAB" w14:textId="225C2998" w:rsidR="00F56A69" w:rsidRDefault="00F56A69" w:rsidP="00F56A6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第四章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拉弦乐器</w:t>
      </w:r>
    </w:p>
    <w:p w14:paraId="6C69F56E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7F975F9" w14:textId="5246B32A" w:rsidR="00F56A69" w:rsidRPr="00B17D59" w:rsidRDefault="00F56A69" w:rsidP="00F56A6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A04CDF">
        <w:rPr>
          <w:rFonts w:ascii="宋体" w:hAnsi="宋体" w:hint="eastAsia"/>
          <w:szCs w:val="21"/>
        </w:rPr>
        <w:t>拉弦</w:t>
      </w:r>
      <w:r>
        <w:rPr>
          <w:rFonts w:ascii="宋体" w:hAnsi="宋体" w:hint="eastAsia"/>
          <w:szCs w:val="21"/>
        </w:rPr>
        <w:t>乐器</w:t>
      </w:r>
      <w:r w:rsidRPr="00B17D59">
        <w:rPr>
          <w:rFonts w:ascii="宋体" w:hAnsi="宋体" w:hint="eastAsia"/>
          <w:szCs w:val="21"/>
        </w:rPr>
        <w:t>的基本形制与艺术特征</w:t>
      </w:r>
      <w:r w:rsidR="006D6120">
        <w:rPr>
          <w:rFonts w:ascii="宋体" w:hAnsi="宋体" w:hint="eastAsia"/>
          <w:szCs w:val="21"/>
        </w:rPr>
        <w:t>。</w:t>
      </w:r>
    </w:p>
    <w:p w14:paraId="782F926B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5410FF37" w14:textId="40133E94" w:rsidR="00F56A69" w:rsidRPr="00422786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9D4909">
        <w:rPr>
          <w:rFonts w:ascii="宋体" w:hAnsi="宋体" w:cs="宋体" w:hint="eastAsia"/>
          <w:color w:val="000000"/>
          <w:kern w:val="0"/>
          <w:szCs w:val="21"/>
        </w:rPr>
        <w:t>拉弦</w:t>
      </w:r>
      <w:r>
        <w:rPr>
          <w:rFonts w:ascii="宋体" w:hAnsi="宋体" w:cs="宋体" w:hint="eastAsia"/>
          <w:color w:val="000000"/>
          <w:kern w:val="0"/>
          <w:szCs w:val="21"/>
        </w:rPr>
        <w:t>乐地域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B1BD3FF" w14:textId="39166D93" w:rsidR="00F56A69" w:rsidRPr="00422786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lastRenderedPageBreak/>
        <w:t>难点：</w:t>
      </w:r>
      <w:r w:rsidR="009D4909">
        <w:rPr>
          <w:rFonts w:ascii="宋体" w:hAnsi="宋体" w:cs="宋体" w:hint="eastAsia"/>
          <w:color w:val="000000"/>
          <w:kern w:val="0"/>
          <w:szCs w:val="21"/>
        </w:rPr>
        <w:t>拉弦</w:t>
      </w:r>
      <w:r>
        <w:rPr>
          <w:rFonts w:ascii="宋体" w:hAnsi="宋体" w:cs="宋体" w:hint="eastAsia"/>
          <w:color w:val="000000"/>
          <w:kern w:val="0"/>
          <w:szCs w:val="21"/>
        </w:rPr>
        <w:t>乐的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演奏技巧</w:t>
      </w:r>
    </w:p>
    <w:p w14:paraId="65A0B081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0A04105" w14:textId="50890CF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105149">
        <w:rPr>
          <w:rFonts w:ascii="宋体" w:hAnsi="宋体" w:cs="宋体" w:hint="eastAsia"/>
          <w:color w:val="000000"/>
          <w:kern w:val="0"/>
          <w:szCs w:val="21"/>
        </w:rPr>
        <w:t>胡琴</w:t>
      </w:r>
    </w:p>
    <w:p w14:paraId="207CFE21" w14:textId="6AC17FF3" w:rsidR="00F56A69" w:rsidRDefault="00F56A69" w:rsidP="00104ECD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104ECD">
        <w:rPr>
          <w:rFonts w:ascii="宋体" w:hAnsi="宋体" w:cs="宋体" w:hint="eastAsia"/>
          <w:color w:val="000000"/>
          <w:kern w:val="0"/>
          <w:szCs w:val="21"/>
        </w:rPr>
        <w:t>刘天华、阿炳</w:t>
      </w:r>
      <w:r w:rsidR="00B324F8">
        <w:rPr>
          <w:rFonts w:ascii="宋体" w:hAnsi="宋体" w:cs="宋体" w:hint="eastAsia"/>
          <w:color w:val="000000"/>
          <w:kern w:val="0"/>
          <w:szCs w:val="21"/>
        </w:rPr>
        <w:t>、孙文明</w:t>
      </w:r>
      <w:r w:rsidR="00104ECD">
        <w:rPr>
          <w:rFonts w:ascii="宋体" w:hAnsi="宋体" w:cs="宋体" w:hint="eastAsia"/>
          <w:color w:val="000000"/>
          <w:kern w:val="0"/>
          <w:szCs w:val="21"/>
        </w:rPr>
        <w:t>的艺术成就</w:t>
      </w:r>
    </w:p>
    <w:p w14:paraId="762DF20E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BABFA85" w14:textId="77777777" w:rsidR="00F56A69" w:rsidRPr="00AE1071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FB6AED5" w14:textId="77777777" w:rsidR="00F56A69" w:rsidRPr="00AE1071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4E5E1E82" w14:textId="77777777" w:rsidR="00F56A69" w:rsidRPr="00AE1071" w:rsidRDefault="00F56A69" w:rsidP="00F56A6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0BC54842" w14:textId="77777777" w:rsidR="00F56A69" w:rsidRDefault="00F56A69" w:rsidP="00F56A6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2A71B617" w14:textId="77777777" w:rsidR="00F56A69" w:rsidRDefault="00F56A69" w:rsidP="00F56A6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7D028D43" w14:textId="65F23C1F" w:rsidR="004B0909" w:rsidRDefault="004B0909" w:rsidP="00346247">
      <w:pPr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336340D6" w14:textId="26BC936F" w:rsidR="004B0909" w:rsidRDefault="004B0909" w:rsidP="004B090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五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926389">
        <w:rPr>
          <w:rFonts w:ascii="黑体" w:eastAsia="黑体" w:hAnsi="黑体" w:hint="eastAsia"/>
          <w:b/>
          <w:sz w:val="24"/>
        </w:rPr>
        <w:t>民间合奏乐</w:t>
      </w:r>
    </w:p>
    <w:p w14:paraId="01BB213F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2F716A7" w14:textId="6A653816" w:rsidR="004B0909" w:rsidRPr="00B17D59" w:rsidRDefault="004B0909" w:rsidP="004B090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174622">
        <w:rPr>
          <w:rFonts w:ascii="宋体" w:hAnsi="宋体" w:hint="eastAsia"/>
          <w:szCs w:val="21"/>
        </w:rPr>
        <w:t>合奏音乐</w:t>
      </w:r>
      <w:r w:rsidRPr="00B17D59">
        <w:rPr>
          <w:rFonts w:ascii="宋体" w:hAnsi="宋体" w:hint="eastAsia"/>
          <w:szCs w:val="21"/>
        </w:rPr>
        <w:t>的基本</w:t>
      </w:r>
      <w:r w:rsidR="00981E2B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5C2CB0F4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98D5887" w14:textId="5661B206" w:rsidR="004B0909" w:rsidRPr="00422786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21035E">
        <w:rPr>
          <w:rFonts w:ascii="宋体" w:hAnsi="宋体" w:cs="宋体" w:hint="eastAsia"/>
          <w:color w:val="000000"/>
          <w:kern w:val="0"/>
          <w:szCs w:val="21"/>
        </w:rPr>
        <w:t>合奏乐</w:t>
      </w:r>
      <w:r>
        <w:rPr>
          <w:rFonts w:ascii="宋体" w:hAnsi="宋体" w:cs="宋体" w:hint="eastAsia"/>
          <w:color w:val="000000"/>
          <w:kern w:val="0"/>
          <w:szCs w:val="21"/>
        </w:rPr>
        <w:t>地域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E8A07B5" w14:textId="31C886A8" w:rsidR="004B0909" w:rsidRPr="00422786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21035E">
        <w:rPr>
          <w:rFonts w:ascii="宋体" w:hAnsi="宋体" w:cs="宋体" w:hint="eastAsia"/>
          <w:color w:val="000000"/>
          <w:kern w:val="0"/>
          <w:szCs w:val="21"/>
        </w:rPr>
        <w:t>合奏乐</w:t>
      </w:r>
      <w:r>
        <w:rPr>
          <w:rFonts w:ascii="宋体" w:hAnsi="宋体" w:cs="宋体" w:hint="eastAsia"/>
          <w:color w:val="000000"/>
          <w:kern w:val="0"/>
          <w:szCs w:val="21"/>
        </w:rPr>
        <w:t>的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演奏技巧</w:t>
      </w:r>
    </w:p>
    <w:p w14:paraId="1056B4B3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95EF9F0" w14:textId="387DB758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4120A7">
        <w:rPr>
          <w:rFonts w:ascii="宋体" w:hAnsi="宋体" w:cs="宋体" w:hint="eastAsia"/>
          <w:color w:val="000000"/>
          <w:kern w:val="0"/>
          <w:szCs w:val="21"/>
        </w:rPr>
        <w:t>丝竹乐</w:t>
      </w:r>
    </w:p>
    <w:p w14:paraId="7BA74DE4" w14:textId="128BF9B8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6E7EC7">
        <w:rPr>
          <w:rFonts w:ascii="宋体" w:hAnsi="宋体" w:cs="宋体" w:hint="eastAsia"/>
          <w:color w:val="000000"/>
          <w:kern w:val="0"/>
          <w:szCs w:val="21"/>
        </w:rPr>
        <w:t>吹打乐</w:t>
      </w:r>
    </w:p>
    <w:p w14:paraId="07F821F8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53BD6E6" w14:textId="77777777" w:rsidR="004B0909" w:rsidRPr="00AE1071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3B00B0C" w14:textId="77777777" w:rsidR="004B0909" w:rsidRPr="00AE1071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43A4AEDD" w14:textId="77777777" w:rsidR="004B0909" w:rsidRPr="00AE1071" w:rsidRDefault="004B0909" w:rsidP="004B090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1FD53685" w14:textId="77777777" w:rsidR="004B0909" w:rsidRDefault="004B0909" w:rsidP="004B090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8F969F9" w14:textId="53407EF7" w:rsidR="004B0909" w:rsidRDefault="004B0909" w:rsidP="004B090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6C53A1D8" w14:textId="5F74CCAF" w:rsidR="00DC3030" w:rsidRDefault="00DC3030" w:rsidP="004B090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291728A9" w14:textId="2D15636E" w:rsidR="00DC3030" w:rsidRDefault="00DC3030" w:rsidP="00DC3030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六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F45944">
        <w:rPr>
          <w:rFonts w:ascii="黑体" w:eastAsia="黑体" w:hAnsi="黑体" w:hint="eastAsia"/>
          <w:b/>
          <w:sz w:val="24"/>
        </w:rPr>
        <w:t>西北</w:t>
      </w:r>
      <w:r w:rsidR="00ED2D94">
        <w:rPr>
          <w:rFonts w:ascii="黑体" w:eastAsia="黑体" w:hAnsi="黑体" w:hint="eastAsia"/>
          <w:b/>
          <w:sz w:val="24"/>
        </w:rPr>
        <w:t>民歌</w:t>
      </w:r>
    </w:p>
    <w:p w14:paraId="787FA74B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5441E886" w14:textId="3E79A5BA" w:rsidR="00DC3030" w:rsidRPr="00B17D59" w:rsidRDefault="00DC3030" w:rsidP="00DC3030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35306D">
        <w:rPr>
          <w:rFonts w:ascii="宋体" w:hAnsi="宋体" w:hint="eastAsia"/>
          <w:szCs w:val="21"/>
        </w:rPr>
        <w:t>西北</w:t>
      </w:r>
      <w:r w:rsidR="00A02082"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7F823551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144600F" w14:textId="5B395E21" w:rsidR="00DC3030" w:rsidRPr="00422786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C0031B">
        <w:rPr>
          <w:rFonts w:ascii="宋体" w:hAnsi="宋体" w:cs="宋体" w:hint="eastAsia"/>
          <w:color w:val="000000"/>
          <w:kern w:val="0"/>
          <w:szCs w:val="21"/>
        </w:rPr>
        <w:t>西北民歌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725EE32" w14:textId="22AA6F31" w:rsidR="00DC3030" w:rsidRPr="00422786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4244DF">
        <w:rPr>
          <w:rFonts w:ascii="宋体" w:hAnsi="宋体" w:cs="宋体" w:hint="eastAsia"/>
          <w:color w:val="000000"/>
          <w:kern w:val="0"/>
          <w:szCs w:val="21"/>
        </w:rPr>
        <w:t>西北民歌的旋律形态分析</w:t>
      </w:r>
    </w:p>
    <w:p w14:paraId="052FF0B3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B31B24F" w14:textId="6AE29492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A20C19">
        <w:rPr>
          <w:rFonts w:ascii="宋体" w:hAnsi="宋体" w:cs="宋体" w:hint="eastAsia"/>
          <w:color w:val="000000"/>
          <w:kern w:val="0"/>
          <w:szCs w:val="21"/>
        </w:rPr>
        <w:t>陕西</w:t>
      </w:r>
      <w:r w:rsidR="00466974"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5C924BC7" w14:textId="535C3114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C6357D">
        <w:rPr>
          <w:rFonts w:ascii="宋体" w:hAnsi="宋体" w:cs="宋体" w:hint="eastAsia"/>
          <w:color w:val="000000"/>
          <w:kern w:val="0"/>
          <w:szCs w:val="21"/>
        </w:rPr>
        <w:t>甘肃</w:t>
      </w:r>
      <w:r w:rsidR="00A20C19"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7371EB47" w14:textId="43FC215A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8234F3">
        <w:rPr>
          <w:rFonts w:ascii="宋体" w:hAnsi="宋体" w:cs="宋体" w:hint="eastAsia"/>
          <w:color w:val="000000"/>
          <w:kern w:val="0"/>
          <w:szCs w:val="21"/>
        </w:rPr>
        <w:t>青海民歌</w:t>
      </w:r>
    </w:p>
    <w:p w14:paraId="745C08C3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9C9185B" w14:textId="77777777" w:rsidR="00DC3030" w:rsidRPr="00AE1071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2B803C0" w14:textId="77777777" w:rsidR="00DC3030" w:rsidRPr="00AE1071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8748210" w14:textId="77777777" w:rsidR="00DC3030" w:rsidRPr="00AE1071" w:rsidRDefault="00DC3030" w:rsidP="00DC3030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8AE8B30" w14:textId="77777777" w:rsidR="00DC3030" w:rsidRDefault="00DC3030" w:rsidP="00DC3030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EDD4119" w14:textId="0CCA5D76" w:rsidR="00DC3030" w:rsidRDefault="00DC3030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4A703502" w14:textId="4DAE6FF5" w:rsidR="009D61C8" w:rsidRDefault="009D61C8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F373E79" w14:textId="2CA869AC" w:rsidR="009D61C8" w:rsidRDefault="009D61C8" w:rsidP="009D61C8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七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EE5EB6">
        <w:rPr>
          <w:rFonts w:ascii="黑体" w:eastAsia="黑体" w:hAnsi="黑体" w:hint="eastAsia"/>
          <w:b/>
          <w:sz w:val="24"/>
        </w:rPr>
        <w:t>东北</w:t>
      </w:r>
      <w:r>
        <w:rPr>
          <w:rFonts w:ascii="黑体" w:eastAsia="黑体" w:hAnsi="黑体" w:hint="eastAsia"/>
          <w:b/>
          <w:sz w:val="24"/>
        </w:rPr>
        <w:t>民歌</w:t>
      </w:r>
    </w:p>
    <w:p w14:paraId="3564A025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70606C67" w14:textId="0D38DAB9" w:rsidR="009D61C8" w:rsidRPr="00B17D59" w:rsidRDefault="009D61C8" w:rsidP="009D61C8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2746D1">
        <w:rPr>
          <w:rFonts w:ascii="宋体" w:hAnsi="宋体" w:hint="eastAsia"/>
          <w:szCs w:val="21"/>
        </w:rPr>
        <w:t>东北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3E2B97C4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296A06DB" w14:textId="48FC0DB2" w:rsidR="009D61C8" w:rsidRPr="00422786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F86F2B">
        <w:rPr>
          <w:rFonts w:ascii="宋体" w:hAnsi="宋体" w:cs="宋体" w:hint="eastAsia"/>
          <w:color w:val="000000"/>
          <w:kern w:val="0"/>
          <w:szCs w:val="21"/>
        </w:rPr>
        <w:t>东</w:t>
      </w:r>
      <w:r>
        <w:rPr>
          <w:rFonts w:ascii="宋体" w:hAnsi="宋体" w:cs="宋体" w:hint="eastAsia"/>
          <w:color w:val="000000"/>
          <w:kern w:val="0"/>
          <w:szCs w:val="21"/>
        </w:rPr>
        <w:t>北民歌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395D26D" w14:textId="72487D77" w:rsidR="009D61C8" w:rsidRPr="00422786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F86F2B">
        <w:rPr>
          <w:rFonts w:ascii="宋体" w:hAnsi="宋体" w:cs="宋体" w:hint="eastAsia"/>
          <w:color w:val="000000"/>
          <w:kern w:val="0"/>
          <w:szCs w:val="21"/>
        </w:rPr>
        <w:t>东</w:t>
      </w:r>
      <w:r>
        <w:rPr>
          <w:rFonts w:ascii="宋体" w:hAnsi="宋体" w:cs="宋体" w:hint="eastAsia"/>
          <w:color w:val="000000"/>
          <w:kern w:val="0"/>
          <w:szCs w:val="21"/>
        </w:rPr>
        <w:t>北民歌的旋律形态分析</w:t>
      </w:r>
    </w:p>
    <w:p w14:paraId="05B69BC2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9821421" w14:textId="4B28970E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9003B3">
        <w:rPr>
          <w:rFonts w:ascii="宋体" w:hAnsi="宋体" w:cs="宋体" w:hint="eastAsia"/>
          <w:color w:val="000000"/>
          <w:kern w:val="0"/>
          <w:szCs w:val="21"/>
        </w:rPr>
        <w:t>黑龙江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1E4B07BD" w14:textId="1B21D04B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6B4303">
        <w:rPr>
          <w:rFonts w:ascii="宋体" w:hAnsi="宋体" w:cs="宋体" w:hint="eastAsia"/>
          <w:color w:val="000000"/>
          <w:kern w:val="0"/>
          <w:szCs w:val="21"/>
        </w:rPr>
        <w:t>吉林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3F7497A8" w14:textId="1DAFA9CB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6B4303">
        <w:rPr>
          <w:rFonts w:ascii="宋体" w:hAnsi="宋体" w:cs="宋体" w:hint="eastAsia"/>
          <w:color w:val="000000"/>
          <w:kern w:val="0"/>
          <w:szCs w:val="21"/>
        </w:rPr>
        <w:t>辽宁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76EAD222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298C54D8" w14:textId="77777777" w:rsidR="009D61C8" w:rsidRPr="00AE1071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79FAAEE" w14:textId="77777777" w:rsidR="009D61C8" w:rsidRPr="00AE1071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36D1261" w14:textId="77777777" w:rsidR="009D61C8" w:rsidRPr="00AE1071" w:rsidRDefault="009D61C8" w:rsidP="009D61C8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A66C344" w14:textId="77777777" w:rsidR="009D61C8" w:rsidRDefault="009D61C8" w:rsidP="009D61C8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335DF21A" w14:textId="77777777" w:rsidR="009D61C8" w:rsidRPr="00F56A69" w:rsidRDefault="009D61C8" w:rsidP="009D61C8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809E8DD" w14:textId="5355DC82" w:rsidR="009D61C8" w:rsidRDefault="009D61C8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3A08266A" w14:textId="1C6F3CB0" w:rsidR="00B35B35" w:rsidRDefault="00B35B35" w:rsidP="00B35B35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八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AA3B61">
        <w:rPr>
          <w:rFonts w:ascii="黑体" w:eastAsia="黑体" w:hAnsi="黑体" w:hint="eastAsia"/>
          <w:b/>
          <w:sz w:val="24"/>
        </w:rPr>
        <w:t>华北</w:t>
      </w:r>
      <w:r>
        <w:rPr>
          <w:rFonts w:ascii="黑体" w:eastAsia="黑体" w:hAnsi="黑体" w:hint="eastAsia"/>
          <w:b/>
          <w:sz w:val="24"/>
        </w:rPr>
        <w:t>民歌</w:t>
      </w:r>
    </w:p>
    <w:p w14:paraId="65B68AF2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26FD48F9" w14:textId="7C33B18F" w:rsidR="00B35B35" w:rsidRPr="00B17D59" w:rsidRDefault="00B35B35" w:rsidP="00B35B35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DD0FDA">
        <w:rPr>
          <w:rFonts w:ascii="宋体" w:hAnsi="宋体" w:hint="eastAsia"/>
          <w:szCs w:val="21"/>
        </w:rPr>
        <w:t>华北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 w:rsidR="0069100C"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5DE530E0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C90F8F6" w14:textId="32B3E581" w:rsidR="00B35B35" w:rsidRPr="00422786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69100C">
        <w:rPr>
          <w:rFonts w:ascii="宋体" w:hAnsi="宋体" w:cs="宋体" w:hint="eastAsia"/>
          <w:color w:val="000000"/>
          <w:kern w:val="0"/>
          <w:szCs w:val="21"/>
        </w:rPr>
        <w:t>华北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20ABCB50" w14:textId="66DD8C15" w:rsidR="00B35B35" w:rsidRPr="00422786" w:rsidRDefault="00B35B35" w:rsidP="00B35B3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69100C">
        <w:rPr>
          <w:rFonts w:ascii="宋体" w:hAnsi="宋体" w:cs="宋体" w:hint="eastAsia"/>
          <w:color w:val="000000"/>
          <w:kern w:val="0"/>
          <w:szCs w:val="21"/>
        </w:rPr>
        <w:t>华北</w:t>
      </w:r>
      <w:r>
        <w:rPr>
          <w:rFonts w:ascii="宋体" w:hAnsi="宋体" w:cs="宋体" w:hint="eastAsia"/>
          <w:color w:val="000000"/>
          <w:kern w:val="0"/>
          <w:szCs w:val="21"/>
        </w:rPr>
        <w:t>民歌的旋律形态分析</w:t>
      </w:r>
    </w:p>
    <w:p w14:paraId="79A37CA6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0FF1DC2D" w14:textId="6E91A9D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EB02A3">
        <w:rPr>
          <w:rFonts w:ascii="宋体" w:hAnsi="宋体" w:cs="宋体" w:hint="eastAsia"/>
          <w:color w:val="000000"/>
          <w:kern w:val="0"/>
          <w:szCs w:val="21"/>
        </w:rPr>
        <w:t>京津冀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4C98652A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第二节 山西民歌</w:t>
      </w:r>
    </w:p>
    <w:p w14:paraId="0D6DECA7" w14:textId="1E2A7E3D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22721E">
        <w:rPr>
          <w:rFonts w:ascii="宋体" w:hAnsi="宋体" w:cs="宋体" w:hint="eastAsia"/>
          <w:color w:val="000000"/>
          <w:kern w:val="0"/>
          <w:szCs w:val="21"/>
        </w:rPr>
        <w:t>内蒙古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4D1C87D4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A939C97" w14:textId="77777777" w:rsidR="00B35B35" w:rsidRPr="00AE1071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BEB3F1E" w14:textId="77777777" w:rsidR="00B35B35" w:rsidRPr="00AE1071" w:rsidRDefault="00B35B35" w:rsidP="00B35B3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3AE1622D" w14:textId="77777777" w:rsidR="00B35B35" w:rsidRPr="00AE1071" w:rsidRDefault="00B35B35" w:rsidP="00B35B3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738030FC" w14:textId="77777777" w:rsidR="00B35B35" w:rsidRDefault="00B35B35" w:rsidP="00B35B3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7E42F2E" w14:textId="77777777" w:rsidR="00B35B35" w:rsidRPr="00F56A69" w:rsidRDefault="00B35B35" w:rsidP="00B35B35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1FF94CE8" w14:textId="7D793F6F" w:rsidR="00B35B35" w:rsidRDefault="00B35B35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64E28F90" w14:textId="499DBE35" w:rsidR="006735F9" w:rsidRDefault="006735F9" w:rsidP="006735F9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</w:t>
      </w:r>
      <w:r w:rsidR="00346247">
        <w:rPr>
          <w:rFonts w:ascii="黑体" w:eastAsia="黑体" w:hAnsi="黑体" w:hint="eastAsia"/>
          <w:b/>
          <w:sz w:val="24"/>
        </w:rPr>
        <w:t>九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 w:rsidR="0005250B">
        <w:rPr>
          <w:rFonts w:ascii="黑体" w:eastAsia="黑体" w:hAnsi="黑体" w:hint="eastAsia"/>
          <w:b/>
          <w:sz w:val="24"/>
        </w:rPr>
        <w:t>华东</w:t>
      </w:r>
      <w:r>
        <w:rPr>
          <w:rFonts w:ascii="黑体" w:eastAsia="黑体" w:hAnsi="黑体" w:hint="eastAsia"/>
          <w:b/>
          <w:sz w:val="24"/>
        </w:rPr>
        <w:t>民歌</w:t>
      </w:r>
    </w:p>
    <w:p w14:paraId="62AA6EB6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3F662F6F" w14:textId="1D83C1E5" w:rsidR="006735F9" w:rsidRPr="00B17D59" w:rsidRDefault="006735F9" w:rsidP="006735F9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>
        <w:rPr>
          <w:rFonts w:ascii="宋体" w:hAnsi="宋体" w:hint="eastAsia"/>
          <w:szCs w:val="21"/>
        </w:rPr>
        <w:t>华</w:t>
      </w:r>
      <w:r w:rsidR="00320434">
        <w:rPr>
          <w:rFonts w:ascii="宋体" w:hAnsi="宋体" w:hint="eastAsia"/>
          <w:szCs w:val="21"/>
        </w:rPr>
        <w:t>东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4E367DB4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B814E11" w14:textId="52016F77" w:rsidR="006735F9" w:rsidRPr="00422786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重点：华</w:t>
      </w:r>
      <w:r w:rsidR="00320434">
        <w:rPr>
          <w:rFonts w:ascii="宋体" w:hAnsi="宋体" w:cs="宋体" w:hint="eastAsia"/>
          <w:color w:val="000000"/>
          <w:kern w:val="0"/>
          <w:szCs w:val="21"/>
        </w:rPr>
        <w:t>东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4A9C9653" w14:textId="1407FDBB" w:rsidR="006735F9" w:rsidRPr="00422786" w:rsidRDefault="006735F9" w:rsidP="006735F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hAnsi="宋体" w:cs="宋体" w:hint="eastAsia"/>
          <w:color w:val="000000"/>
          <w:kern w:val="0"/>
          <w:szCs w:val="21"/>
        </w:rPr>
        <w:t>华</w:t>
      </w:r>
      <w:r w:rsidR="00320434">
        <w:rPr>
          <w:rFonts w:ascii="宋体" w:hAnsi="宋体" w:cs="宋体" w:hint="eastAsia"/>
          <w:color w:val="000000"/>
          <w:kern w:val="0"/>
          <w:szCs w:val="21"/>
        </w:rPr>
        <w:t>东</w:t>
      </w:r>
      <w:r>
        <w:rPr>
          <w:rFonts w:ascii="宋体" w:hAnsi="宋体" w:cs="宋体" w:hint="eastAsia"/>
          <w:color w:val="000000"/>
          <w:kern w:val="0"/>
          <w:szCs w:val="21"/>
        </w:rPr>
        <w:t>民歌的旋律形态分析</w:t>
      </w:r>
    </w:p>
    <w:p w14:paraId="743FD82C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0551103" w14:textId="5EE8BFC6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D82587">
        <w:rPr>
          <w:rFonts w:ascii="宋体" w:hAnsi="宋体" w:cs="宋体" w:hint="eastAsia"/>
          <w:color w:val="000000"/>
          <w:kern w:val="0"/>
          <w:szCs w:val="21"/>
        </w:rPr>
        <w:t>山东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6A7A71D6" w14:textId="07C6670E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D82587">
        <w:rPr>
          <w:rFonts w:ascii="宋体" w:hAnsi="宋体" w:cs="宋体" w:hint="eastAsia"/>
          <w:color w:val="000000"/>
          <w:kern w:val="0"/>
          <w:szCs w:val="21"/>
        </w:rPr>
        <w:t>江苏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766DFF19" w14:textId="6F29BDD6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D82587">
        <w:rPr>
          <w:rFonts w:ascii="宋体" w:hAnsi="宋体" w:cs="宋体" w:hint="eastAsia"/>
          <w:color w:val="000000"/>
          <w:kern w:val="0"/>
          <w:szCs w:val="21"/>
        </w:rPr>
        <w:t>浙江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2F64BDA5" w14:textId="6201F80C" w:rsidR="00C43F3B" w:rsidRDefault="00C43F3B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第四节 安徽民歌</w:t>
      </w:r>
    </w:p>
    <w:p w14:paraId="74E0528C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CCBB76C" w14:textId="77777777" w:rsidR="006735F9" w:rsidRPr="00AE1071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0E48A01A" w14:textId="77777777" w:rsidR="006735F9" w:rsidRPr="00AE1071" w:rsidRDefault="006735F9" w:rsidP="006735F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1332AE36" w14:textId="77777777" w:rsidR="006735F9" w:rsidRPr="00AE1071" w:rsidRDefault="006735F9" w:rsidP="006735F9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1A51F9E7" w14:textId="77777777" w:rsidR="006735F9" w:rsidRDefault="006735F9" w:rsidP="006735F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55ECD3CE" w14:textId="77777777" w:rsidR="006735F9" w:rsidRPr="00F56A69" w:rsidRDefault="006735F9" w:rsidP="006735F9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2F838DC5" w14:textId="328B0682" w:rsidR="006735F9" w:rsidRDefault="006735F9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0B252157" w14:textId="4396DBE2" w:rsidR="00BF541A" w:rsidRDefault="00BF541A" w:rsidP="00BF541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第十章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华</w:t>
      </w:r>
      <w:r w:rsidR="00944F00">
        <w:rPr>
          <w:rFonts w:ascii="黑体" w:eastAsia="黑体" w:hAnsi="黑体" w:hint="eastAsia"/>
          <w:b/>
          <w:sz w:val="24"/>
        </w:rPr>
        <w:t>中</w:t>
      </w:r>
      <w:r>
        <w:rPr>
          <w:rFonts w:ascii="黑体" w:eastAsia="黑体" w:hAnsi="黑体" w:hint="eastAsia"/>
          <w:b/>
          <w:sz w:val="24"/>
        </w:rPr>
        <w:t>民歌</w:t>
      </w:r>
    </w:p>
    <w:p w14:paraId="2A7CB7D6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DA54D2F" w14:textId="266FD401" w:rsidR="00BF541A" w:rsidRPr="00B17D59" w:rsidRDefault="00BF541A" w:rsidP="00BF541A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>
        <w:rPr>
          <w:rFonts w:ascii="宋体" w:hAnsi="宋体" w:hint="eastAsia"/>
          <w:szCs w:val="21"/>
        </w:rPr>
        <w:t>华</w:t>
      </w:r>
      <w:r w:rsidR="00B21EA3">
        <w:rPr>
          <w:rFonts w:ascii="宋体" w:hAnsi="宋体" w:hint="eastAsia"/>
          <w:szCs w:val="21"/>
        </w:rPr>
        <w:t>中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198EBFA5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45ADFEE" w14:textId="77777777" w:rsidR="00BF541A" w:rsidRPr="00422786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重点：华北民歌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D4D6FC5" w14:textId="77777777" w:rsidR="00BF541A" w:rsidRPr="00422786" w:rsidRDefault="00BF541A" w:rsidP="00BF541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hAnsi="宋体" w:cs="宋体" w:hint="eastAsia"/>
          <w:color w:val="000000"/>
          <w:kern w:val="0"/>
          <w:szCs w:val="21"/>
        </w:rPr>
        <w:t>华北民歌的旋律形态分析</w:t>
      </w:r>
    </w:p>
    <w:p w14:paraId="1EC5CF41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25ACBFAA" w14:textId="501F2D4F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D02065">
        <w:rPr>
          <w:rFonts w:ascii="宋体" w:hAnsi="宋体" w:cs="宋体" w:hint="eastAsia"/>
          <w:color w:val="000000"/>
          <w:kern w:val="0"/>
          <w:szCs w:val="21"/>
        </w:rPr>
        <w:t>河南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6F41A86F" w14:textId="13F20361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D02065">
        <w:rPr>
          <w:rFonts w:ascii="宋体" w:hAnsi="宋体" w:cs="宋体" w:hint="eastAsia"/>
          <w:color w:val="000000"/>
          <w:kern w:val="0"/>
          <w:szCs w:val="21"/>
        </w:rPr>
        <w:t>湖北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44E795B2" w14:textId="082D364C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D02065">
        <w:rPr>
          <w:rFonts w:ascii="宋体" w:hAnsi="宋体" w:cs="宋体" w:hint="eastAsia"/>
          <w:color w:val="000000"/>
          <w:kern w:val="0"/>
          <w:szCs w:val="21"/>
        </w:rPr>
        <w:t>湖南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0366B2BF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15E3FE24" w14:textId="77777777" w:rsidR="00BF541A" w:rsidRPr="00AE1071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669959C2" w14:textId="77777777" w:rsidR="00BF541A" w:rsidRPr="00AE1071" w:rsidRDefault="00BF541A" w:rsidP="00BF541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24154789" w14:textId="77777777" w:rsidR="00BF541A" w:rsidRPr="00AE1071" w:rsidRDefault="00BF541A" w:rsidP="00BF541A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F66275D" w14:textId="77777777" w:rsidR="00BF541A" w:rsidRDefault="00BF541A" w:rsidP="00BF541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6D00F765" w14:textId="77777777" w:rsidR="00BF541A" w:rsidRPr="00F56A69" w:rsidRDefault="00BF541A" w:rsidP="00BF541A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1828D2C8" w14:textId="4802DBB0" w:rsidR="00D02065" w:rsidRDefault="00D02065" w:rsidP="00265FCE">
      <w:pPr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5593CE8D" w14:textId="380E6D18" w:rsidR="002A1B55" w:rsidRDefault="002A1B55" w:rsidP="002A1B55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</w:t>
      </w:r>
      <w:r w:rsidR="00B913DE">
        <w:rPr>
          <w:rFonts w:ascii="黑体" w:eastAsia="黑体" w:hAnsi="黑体" w:hint="eastAsia"/>
          <w:b/>
          <w:sz w:val="24"/>
        </w:rPr>
        <w:t>一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华</w:t>
      </w:r>
      <w:r w:rsidR="009632B0">
        <w:rPr>
          <w:rFonts w:ascii="黑体" w:eastAsia="黑体" w:hAnsi="黑体" w:hint="eastAsia"/>
          <w:b/>
          <w:sz w:val="24"/>
        </w:rPr>
        <w:t>南</w:t>
      </w:r>
      <w:r>
        <w:rPr>
          <w:rFonts w:ascii="黑体" w:eastAsia="黑体" w:hAnsi="黑体" w:hint="eastAsia"/>
          <w:b/>
          <w:sz w:val="24"/>
        </w:rPr>
        <w:t>民歌</w:t>
      </w:r>
    </w:p>
    <w:p w14:paraId="2267D64F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04955B6F" w14:textId="6C0FFBF7" w:rsidR="002A1B55" w:rsidRPr="00B17D59" w:rsidRDefault="002A1B55" w:rsidP="002A1B55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>
        <w:rPr>
          <w:rFonts w:ascii="宋体" w:hAnsi="宋体" w:hint="eastAsia"/>
          <w:szCs w:val="21"/>
        </w:rPr>
        <w:t>华</w:t>
      </w:r>
      <w:r w:rsidR="009632B0">
        <w:rPr>
          <w:rFonts w:ascii="宋体" w:hAnsi="宋体" w:hint="eastAsia"/>
          <w:szCs w:val="21"/>
        </w:rPr>
        <w:t>南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70E176C8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1496BF1C" w14:textId="6144C1B6" w:rsidR="002A1B55" w:rsidRPr="00422786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重点：华</w:t>
      </w:r>
      <w:r w:rsidR="009632B0">
        <w:rPr>
          <w:rFonts w:ascii="宋体" w:hAnsi="宋体" w:cs="宋体" w:hint="eastAsia"/>
          <w:color w:val="000000"/>
          <w:kern w:val="0"/>
          <w:szCs w:val="21"/>
        </w:rPr>
        <w:t>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762E50BD" w14:textId="2F3011BF" w:rsidR="002A1B55" w:rsidRPr="00422786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>
        <w:rPr>
          <w:rFonts w:ascii="宋体" w:hAnsi="宋体" w:cs="宋体" w:hint="eastAsia"/>
          <w:color w:val="000000"/>
          <w:kern w:val="0"/>
          <w:szCs w:val="21"/>
        </w:rPr>
        <w:t>华</w:t>
      </w:r>
      <w:r w:rsidR="009632B0">
        <w:rPr>
          <w:rFonts w:ascii="宋体" w:hAnsi="宋体" w:cs="宋体" w:hint="eastAsia"/>
          <w:color w:val="000000"/>
          <w:kern w:val="0"/>
          <w:szCs w:val="21"/>
        </w:rPr>
        <w:t>南</w:t>
      </w:r>
      <w:r>
        <w:rPr>
          <w:rFonts w:ascii="宋体" w:hAnsi="宋体" w:cs="宋体" w:hint="eastAsia"/>
          <w:color w:val="000000"/>
          <w:kern w:val="0"/>
          <w:szCs w:val="21"/>
        </w:rPr>
        <w:t>民歌的旋律形态分析</w:t>
      </w:r>
    </w:p>
    <w:p w14:paraId="69DC4C02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35CD18D" w14:textId="511F2BEB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4A546D">
        <w:rPr>
          <w:rFonts w:ascii="宋体" w:hAnsi="宋体" w:cs="宋体" w:hint="eastAsia"/>
          <w:color w:val="000000"/>
          <w:kern w:val="0"/>
          <w:szCs w:val="21"/>
        </w:rPr>
        <w:t>福建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5ADFEC7B" w14:textId="29EDD056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4A546D">
        <w:rPr>
          <w:rFonts w:ascii="宋体" w:hAnsi="宋体" w:cs="宋体" w:hint="eastAsia"/>
          <w:color w:val="000000"/>
          <w:kern w:val="0"/>
          <w:szCs w:val="21"/>
        </w:rPr>
        <w:t>广东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5B8017DA" w14:textId="6880A946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3F1647">
        <w:rPr>
          <w:rFonts w:ascii="宋体" w:hAnsi="宋体" w:cs="宋体" w:hint="eastAsia"/>
          <w:color w:val="000000"/>
          <w:kern w:val="0"/>
          <w:szCs w:val="21"/>
        </w:rPr>
        <w:t>海南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5C1FF8FC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519FBFE0" w14:textId="77777777" w:rsidR="002A1B55" w:rsidRPr="00AE1071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890D687" w14:textId="77777777" w:rsidR="002A1B55" w:rsidRPr="00AE1071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6782F74C" w14:textId="77777777" w:rsidR="002A1B55" w:rsidRPr="00AE1071" w:rsidRDefault="002A1B55" w:rsidP="002A1B55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2655FAFF" w14:textId="77777777" w:rsidR="002A1B55" w:rsidRDefault="002A1B55" w:rsidP="002A1B55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4B8AE10D" w14:textId="77777777" w:rsidR="002A1B55" w:rsidRPr="00F56A69" w:rsidRDefault="002A1B55" w:rsidP="002A1B55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30B2C747" w14:textId="0F676A49" w:rsidR="002A1B55" w:rsidRDefault="002A1B55" w:rsidP="00DC3030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</w:p>
    <w:p w14:paraId="7BFC7E7A" w14:textId="0BAA097A" w:rsidR="00CE19FC" w:rsidRDefault="00CE19FC" w:rsidP="00CE19FC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</w:rPr>
        <w:t>第十</w:t>
      </w:r>
      <w:r w:rsidR="00B913DE">
        <w:rPr>
          <w:rFonts w:ascii="黑体" w:eastAsia="黑体" w:hAnsi="黑体" w:hint="eastAsia"/>
          <w:b/>
          <w:sz w:val="24"/>
        </w:rPr>
        <w:t>二</w:t>
      </w:r>
      <w:r>
        <w:rPr>
          <w:rFonts w:ascii="黑体" w:eastAsia="黑体" w:hAnsi="黑体" w:hint="eastAsia"/>
          <w:b/>
          <w:sz w:val="24"/>
        </w:rPr>
        <w:t>章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西南民歌</w:t>
      </w:r>
    </w:p>
    <w:p w14:paraId="208D1977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016A98B" w14:textId="402DBC70" w:rsidR="00CE19FC" w:rsidRPr="00B17D59" w:rsidRDefault="00CE19FC" w:rsidP="00CE19FC">
      <w:pPr>
        <w:widowControl/>
        <w:spacing w:beforeLines="50" w:before="156" w:afterLines="50" w:after="156"/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B17D59">
        <w:rPr>
          <w:rFonts w:ascii="宋体" w:hAnsi="宋体" w:hint="eastAsia"/>
          <w:szCs w:val="21"/>
        </w:rPr>
        <w:t>通过本章学习，让学生了解和掌握</w:t>
      </w:r>
      <w:r w:rsidR="007F65ED">
        <w:rPr>
          <w:rFonts w:ascii="宋体" w:hAnsi="宋体" w:hint="eastAsia"/>
          <w:szCs w:val="21"/>
        </w:rPr>
        <w:t>西南</w:t>
      </w:r>
      <w:r>
        <w:rPr>
          <w:rFonts w:ascii="宋体" w:hAnsi="宋体" w:hint="eastAsia"/>
          <w:szCs w:val="21"/>
        </w:rPr>
        <w:t>民歌</w:t>
      </w:r>
      <w:r w:rsidRPr="00B17D59">
        <w:rPr>
          <w:rFonts w:ascii="宋体" w:hAnsi="宋体" w:hint="eastAsia"/>
          <w:szCs w:val="21"/>
        </w:rPr>
        <w:t>的基本</w:t>
      </w:r>
      <w:r>
        <w:rPr>
          <w:rFonts w:ascii="宋体" w:hAnsi="宋体" w:hint="eastAsia"/>
          <w:szCs w:val="21"/>
        </w:rPr>
        <w:t>常识</w:t>
      </w:r>
      <w:r w:rsidRPr="00B17D59">
        <w:rPr>
          <w:rFonts w:ascii="宋体" w:hAnsi="宋体" w:hint="eastAsia"/>
          <w:szCs w:val="21"/>
        </w:rPr>
        <w:t>与艺术特征</w:t>
      </w:r>
      <w:r>
        <w:rPr>
          <w:rFonts w:ascii="宋体" w:hAnsi="宋体" w:hint="eastAsia"/>
          <w:szCs w:val="21"/>
        </w:rPr>
        <w:t>。</w:t>
      </w:r>
    </w:p>
    <w:p w14:paraId="607325FE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3C855BB6" w14:textId="63009EA4" w:rsidR="00CE19FC" w:rsidRPr="00422786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重点：</w:t>
      </w:r>
      <w:r w:rsidR="00610770">
        <w:rPr>
          <w:rFonts w:ascii="宋体" w:hAnsi="宋体" w:cs="宋体" w:hint="eastAsia"/>
          <w:color w:val="000000"/>
          <w:kern w:val="0"/>
          <w:szCs w:val="21"/>
        </w:rPr>
        <w:t>西南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  <w:r w:rsidRPr="00422786">
        <w:rPr>
          <w:rFonts w:ascii="宋体" w:hAnsi="宋体" w:cs="宋体" w:hint="eastAsia"/>
          <w:color w:val="000000"/>
          <w:kern w:val="0"/>
          <w:szCs w:val="21"/>
        </w:rPr>
        <w:t>风格辨析</w:t>
      </w:r>
    </w:p>
    <w:p w14:paraId="631C382C" w14:textId="16CF320B" w:rsidR="00CE19FC" w:rsidRPr="00422786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422786">
        <w:rPr>
          <w:rFonts w:ascii="宋体" w:hAnsi="宋体" w:cs="宋体" w:hint="eastAsia"/>
          <w:color w:val="000000"/>
          <w:kern w:val="0"/>
          <w:szCs w:val="21"/>
        </w:rPr>
        <w:t>难点：</w:t>
      </w:r>
      <w:r w:rsidR="00610770">
        <w:rPr>
          <w:rFonts w:ascii="宋体" w:hAnsi="宋体" w:cs="宋体" w:hint="eastAsia"/>
          <w:color w:val="000000"/>
          <w:kern w:val="0"/>
          <w:szCs w:val="21"/>
        </w:rPr>
        <w:t>西南</w:t>
      </w:r>
      <w:r>
        <w:rPr>
          <w:rFonts w:ascii="宋体" w:hAnsi="宋体" w:cs="宋体" w:hint="eastAsia"/>
          <w:color w:val="000000"/>
          <w:kern w:val="0"/>
          <w:szCs w:val="21"/>
        </w:rPr>
        <w:t>民歌的旋律形态分析</w:t>
      </w:r>
    </w:p>
    <w:p w14:paraId="4CA3CEC5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43402CCA" w14:textId="77A8E7D0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第一节 </w:t>
      </w:r>
      <w:r w:rsidR="00253C8C">
        <w:rPr>
          <w:rFonts w:ascii="宋体" w:hAnsi="宋体" w:cs="宋体" w:hint="eastAsia"/>
          <w:color w:val="000000"/>
          <w:kern w:val="0"/>
          <w:szCs w:val="21"/>
        </w:rPr>
        <w:t>川渝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10031754" w14:textId="6F71C329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第二节 </w:t>
      </w:r>
      <w:r w:rsidR="007627F4">
        <w:rPr>
          <w:rFonts w:ascii="宋体" w:hAnsi="宋体" w:cs="宋体" w:hint="eastAsia"/>
          <w:color w:val="000000"/>
          <w:kern w:val="0"/>
          <w:szCs w:val="21"/>
        </w:rPr>
        <w:t>云南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61A2B21A" w14:textId="002CF17B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第三节 </w:t>
      </w:r>
      <w:r w:rsidR="007627F4">
        <w:rPr>
          <w:rFonts w:ascii="宋体" w:hAnsi="宋体" w:cs="宋体" w:hint="eastAsia"/>
          <w:color w:val="000000"/>
          <w:kern w:val="0"/>
          <w:szCs w:val="21"/>
        </w:rPr>
        <w:t>贵州</w:t>
      </w:r>
      <w:r>
        <w:rPr>
          <w:rFonts w:ascii="宋体" w:hAnsi="宋体" w:cs="宋体" w:hint="eastAsia"/>
          <w:color w:val="000000"/>
          <w:kern w:val="0"/>
          <w:szCs w:val="21"/>
        </w:rPr>
        <w:t>民歌</w:t>
      </w:r>
    </w:p>
    <w:p w14:paraId="5738B2D4" w14:textId="35896071" w:rsidR="007627F4" w:rsidRDefault="007627F4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第四节 </w:t>
      </w:r>
      <w:r w:rsidR="00142BEC">
        <w:rPr>
          <w:rFonts w:ascii="宋体" w:hAnsi="宋体" w:cs="宋体" w:hint="eastAsia"/>
          <w:color w:val="000000"/>
          <w:kern w:val="0"/>
          <w:szCs w:val="21"/>
        </w:rPr>
        <w:t>广西民歌</w:t>
      </w:r>
    </w:p>
    <w:p w14:paraId="72459149" w14:textId="33E39F99" w:rsidR="000248F9" w:rsidRDefault="000248F9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>第五节 西藏民歌</w:t>
      </w:r>
    </w:p>
    <w:p w14:paraId="39977F50" w14:textId="3D186DC1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hAnsi="宋体" w:cs="TimesNewRomanPSMT"/>
          <w:color w:val="000000"/>
          <w:kern w:val="0"/>
          <w:szCs w:val="21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教学方法</w:t>
      </w:r>
    </w:p>
    <w:p w14:paraId="03FC012C" w14:textId="77777777" w:rsidR="00CE19FC" w:rsidRPr="00AE1071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 w:rsidRPr="00AE1071">
        <w:rPr>
          <w:rFonts w:ascii="宋体" w:hAnsi="宋体" w:cs="宋体" w:hint="eastAsia"/>
          <w:color w:val="000000"/>
          <w:kern w:val="0"/>
          <w:szCs w:val="21"/>
        </w:rPr>
        <w:t>（1）讲授法：讲解相关概念和知识</w:t>
      </w:r>
    </w:p>
    <w:p w14:paraId="75C5B80B" w14:textId="77777777" w:rsidR="00CE19FC" w:rsidRPr="00AE1071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（2）讨论法：课堂提问，学生之间讨论，回答问题</w:t>
      </w:r>
    </w:p>
    <w:p w14:paraId="3D326DA4" w14:textId="77777777" w:rsidR="00CE19FC" w:rsidRPr="00AE1071" w:rsidRDefault="00CE19FC" w:rsidP="00CE19FC">
      <w:pPr>
        <w:widowControl/>
        <w:spacing w:beforeLines="50" w:before="156" w:afterLines="50" w:after="156"/>
        <w:ind w:firstLineChars="400" w:firstLine="840"/>
        <w:jc w:val="left"/>
        <w:rPr>
          <w:rFonts w:ascii="宋体" w:hAnsi="宋体" w:cs="宋体"/>
          <w:color w:val="000000"/>
          <w:kern w:val="0"/>
          <w:szCs w:val="21"/>
        </w:rPr>
      </w:pPr>
      <w:r w:rsidRPr="00AE1071">
        <w:rPr>
          <w:rFonts w:ascii="宋体" w:hAnsi="宋体" w:cs="宋体" w:hint="eastAsia"/>
          <w:color w:val="000000"/>
          <w:kern w:val="0"/>
          <w:szCs w:val="21"/>
        </w:rPr>
        <w:t>（3）重点欣赏相关音像</w:t>
      </w:r>
    </w:p>
    <w:p w14:paraId="52A4F8EE" w14:textId="77777777" w:rsidR="00CE19FC" w:rsidRDefault="00CE19FC" w:rsidP="00CE19FC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5.</w:t>
      </w:r>
      <w:r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DEE9FD3" w14:textId="77777777" w:rsidR="00CE19FC" w:rsidRPr="00F56A69" w:rsidRDefault="00CE19FC" w:rsidP="00CE19FC">
      <w:pPr>
        <w:ind w:leftChars="400" w:left="2310" w:hangingChars="700" w:hanging="1470"/>
        <w:rPr>
          <w:rFonts w:ascii="宋体" w:hAnsi="宋体" w:cs="仿宋"/>
          <w:color w:val="333333"/>
          <w:szCs w:val="21"/>
          <w:shd w:val="clear" w:color="auto" w:fill="FFFFFF"/>
        </w:rPr>
      </w:pPr>
      <w:r>
        <w:rPr>
          <w:rFonts w:ascii="宋体" w:hAnsi="宋体" w:cs="仿宋" w:hint="eastAsia"/>
          <w:color w:val="333333"/>
          <w:szCs w:val="21"/>
          <w:shd w:val="clear" w:color="auto" w:fill="FFFFFF"/>
        </w:rPr>
        <w:t>小组互动交流，教师提问。</w:t>
      </w:r>
    </w:p>
    <w:p w14:paraId="06658A5D" w14:textId="77777777" w:rsidR="00D258D7" w:rsidRDefault="006028F1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br w:type="page"/>
      </w:r>
    </w:p>
    <w:p w14:paraId="0079CD95" w14:textId="227DDFFF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5BD07EA8" w14:textId="5206F355" w:rsidR="00D258D7" w:rsidRDefault="006028F1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1"/>
        </w:rPr>
        <w:t>表2：各章节的具体内容和学时分配表</w:t>
      </w:r>
    </w:p>
    <w:tbl>
      <w:tblPr>
        <w:tblStyle w:val="a4"/>
        <w:tblW w:w="9284" w:type="dxa"/>
        <w:jc w:val="center"/>
        <w:tblLook w:val="04A0" w:firstRow="1" w:lastRow="0" w:firstColumn="1" w:lastColumn="0" w:noHBand="0" w:noVBand="1"/>
      </w:tblPr>
      <w:tblGrid>
        <w:gridCol w:w="2321"/>
        <w:gridCol w:w="1996"/>
        <w:gridCol w:w="3827"/>
        <w:gridCol w:w="1140"/>
      </w:tblGrid>
      <w:tr w:rsidR="001B2CFB" w14:paraId="5E67FC1B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6897CF5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</w:t>
            </w:r>
          </w:p>
        </w:tc>
        <w:tc>
          <w:tcPr>
            <w:tcW w:w="1996" w:type="dxa"/>
            <w:vAlign w:val="center"/>
          </w:tcPr>
          <w:p w14:paraId="22FA3FE2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章节内容</w:t>
            </w:r>
          </w:p>
        </w:tc>
        <w:tc>
          <w:tcPr>
            <w:tcW w:w="3827" w:type="dxa"/>
            <w:vAlign w:val="center"/>
          </w:tcPr>
          <w:p w14:paraId="75717D91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支撑课程目标</w:t>
            </w:r>
          </w:p>
        </w:tc>
        <w:tc>
          <w:tcPr>
            <w:tcW w:w="1140" w:type="dxa"/>
            <w:vAlign w:val="center"/>
          </w:tcPr>
          <w:p w14:paraId="1DEB13EC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学时分配</w:t>
            </w:r>
          </w:p>
        </w:tc>
      </w:tr>
      <w:tr w:rsidR="00A93A59" w14:paraId="3D5DFE22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78FC17C7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第一章 中国传统音乐总论</w:t>
            </w:r>
          </w:p>
          <w:p w14:paraId="7A292D0B" w14:textId="77777777" w:rsidR="00A93A59" w:rsidRPr="00401E36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第一节 </w:t>
            </w:r>
            <w:r w:rsidRPr="00401E36">
              <w:rPr>
                <w:rFonts w:ascii="宋体" w:hAnsi="宋体" w:cstheme="minorBidi" w:hint="eastAsia"/>
              </w:rPr>
              <w:t>总述民歌的含义、特征形态、功能、分类等</w:t>
            </w:r>
          </w:p>
          <w:p w14:paraId="18B1F3AA" w14:textId="77777777" w:rsidR="00A93A59" w:rsidRPr="00401E36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第二节 </w:t>
            </w:r>
            <w:r w:rsidRPr="00401E36">
              <w:rPr>
                <w:rFonts w:ascii="宋体" w:hAnsi="宋体" w:cstheme="minorBidi" w:hint="eastAsia"/>
              </w:rPr>
              <w:t>概述民族器乐发展史、美学意味、分类等</w:t>
            </w:r>
          </w:p>
          <w:p w14:paraId="7DDD6D30" w14:textId="77777777" w:rsidR="00A93A59" w:rsidRPr="00401E36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第三节 </w:t>
            </w:r>
            <w:r w:rsidRPr="00401E36">
              <w:rPr>
                <w:rFonts w:ascii="宋体" w:hAnsi="宋体" w:cstheme="minorBidi" w:hint="eastAsia"/>
              </w:rPr>
              <w:t>梳理戏曲发展史、相关基本概念</w:t>
            </w:r>
          </w:p>
          <w:p w14:paraId="563F7A90" w14:textId="32B2BFA0" w:rsidR="00A93A59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 xml:space="preserve">第四节 </w:t>
            </w:r>
            <w:r w:rsidRPr="00401E36">
              <w:rPr>
                <w:rFonts w:ascii="宋体" w:hAnsi="宋体" w:cstheme="minorBidi" w:hint="eastAsia"/>
              </w:rPr>
              <w:t>梳理曲艺发展史、曲种</w:t>
            </w:r>
          </w:p>
        </w:tc>
        <w:tc>
          <w:tcPr>
            <w:tcW w:w="1996" w:type="dxa"/>
            <w:vAlign w:val="center"/>
          </w:tcPr>
          <w:p w14:paraId="5C4DCF96" w14:textId="1B2CF38D" w:rsidR="00A93A59" w:rsidRPr="00401E36" w:rsidRDefault="00A93A59" w:rsidP="00401E36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中国传统音乐总论</w:t>
            </w:r>
          </w:p>
        </w:tc>
        <w:tc>
          <w:tcPr>
            <w:tcW w:w="3827" w:type="dxa"/>
            <w:vMerge w:val="restart"/>
            <w:vAlign w:val="center"/>
          </w:tcPr>
          <w:p w14:paraId="22C17FD3" w14:textId="77777777" w:rsidR="00A93A59" w:rsidRDefault="00A93A59" w:rsidP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82A7E">
              <w:rPr>
                <w:rFonts w:ascii="宋体" w:hAnsi="宋体" w:cstheme="minorBidi" w:hint="eastAsia"/>
                <w:bCs/>
              </w:rPr>
              <w:t>3</w:t>
            </w:r>
            <w:r w:rsidRPr="00C82A7E">
              <w:rPr>
                <w:rFonts w:ascii="宋体" w:hAnsi="宋体" w:cstheme="minorBidi"/>
                <w:bCs/>
              </w:rPr>
              <w:t>-1</w:t>
            </w:r>
            <w:r w:rsidRPr="00C82A7E">
              <w:rPr>
                <w:rFonts w:ascii="宋体" w:hAnsi="宋体" w:cstheme="minorBidi" w:hint="eastAsia"/>
                <w:bCs/>
              </w:rPr>
              <w:t>【学科知识】</w:t>
            </w:r>
            <w:r w:rsidRPr="00C82A7E">
              <w:rPr>
                <w:rFonts w:ascii="宋体" w:hAnsi="宋体" w:cstheme="minorBidi"/>
                <w:bCs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  <w:p w14:paraId="473B643C" w14:textId="77777777" w:rsidR="00A93A59" w:rsidRPr="00C22E13" w:rsidRDefault="00A93A59" w:rsidP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22E13">
              <w:rPr>
                <w:rFonts w:ascii="宋体" w:hAnsi="宋体" w:cstheme="minorBidi"/>
                <w:bCs/>
              </w:rPr>
              <w:t>3-2</w:t>
            </w:r>
            <w:r w:rsidRPr="00C22E13">
              <w:rPr>
                <w:rFonts w:ascii="宋体" w:hAnsi="宋体" w:cstheme="minorBidi" w:hint="eastAsia"/>
                <w:bCs/>
              </w:rPr>
              <w:t>【知识整合】</w:t>
            </w:r>
            <w:r w:rsidRPr="00C22E13">
              <w:rPr>
                <w:rFonts w:ascii="宋体" w:hAnsi="宋体" w:cstheme="minorBidi"/>
                <w:bCs/>
              </w:rPr>
              <w:t>了解音乐学科与其他学科以及社会实践、学生生活实践、传统文化的内在联系，具备知识整合能力。</w:t>
            </w:r>
          </w:p>
          <w:p w14:paraId="30218F33" w14:textId="307905C8" w:rsidR="00A93A59" w:rsidRPr="00C22E13" w:rsidRDefault="00A93A59" w:rsidP="00C22E1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  <w:r w:rsidRPr="00C22E13">
              <w:rPr>
                <w:rFonts w:ascii="宋体" w:hAnsi="宋体" w:cstheme="minorBidi" w:hint="eastAsia"/>
                <w:bCs/>
              </w:rPr>
              <w:t>6</w:t>
            </w:r>
            <w:r w:rsidRPr="00C22E13">
              <w:rPr>
                <w:rFonts w:ascii="宋体" w:hAnsi="宋体" w:cstheme="minorBidi"/>
                <w:bCs/>
              </w:rPr>
              <w:t>-2</w:t>
            </w:r>
            <w:r w:rsidRPr="00C22E13">
              <w:rPr>
                <w:rFonts w:ascii="宋体" w:hAnsi="宋体" w:cstheme="minorBidi" w:hint="eastAsia"/>
                <w:bCs/>
              </w:rPr>
              <w:t>【育人实践】</w:t>
            </w:r>
            <w:r w:rsidRPr="00C22E13">
              <w:rPr>
                <w:rFonts w:ascii="宋体" w:hAnsi="宋体" w:cstheme="minorBidi"/>
                <w:bCs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  <w:tc>
          <w:tcPr>
            <w:tcW w:w="1140" w:type="dxa"/>
            <w:vAlign w:val="center"/>
          </w:tcPr>
          <w:p w14:paraId="127F6BFA" w14:textId="6C88BA6F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36616F4E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B231D2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第二章 吹管乐器</w:t>
            </w:r>
          </w:p>
          <w:p w14:paraId="7D22A148" w14:textId="77777777" w:rsidR="00A93A59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笛子</w:t>
            </w:r>
          </w:p>
          <w:p w14:paraId="34923CDF" w14:textId="77777777" w:rsidR="00A93A59" w:rsidRDefault="00A93A59" w:rsidP="006D5C39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笙</w:t>
            </w:r>
          </w:p>
          <w:p w14:paraId="59EB2D8D" w14:textId="6935F846" w:rsidR="00A93A59" w:rsidRDefault="00A93A59" w:rsidP="004B490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唢呐</w:t>
            </w:r>
          </w:p>
        </w:tc>
        <w:tc>
          <w:tcPr>
            <w:tcW w:w="1996" w:type="dxa"/>
            <w:vAlign w:val="center"/>
          </w:tcPr>
          <w:p w14:paraId="1F1F8B17" w14:textId="77777777" w:rsidR="00A93A59" w:rsidRDefault="00A93A59" w:rsidP="006174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喜相逢、鹧鸪飞</w:t>
            </w:r>
          </w:p>
          <w:p w14:paraId="2E3F53D7" w14:textId="1683E1F2" w:rsidR="00A93A59" w:rsidRPr="0061749F" w:rsidRDefault="00A93A59" w:rsidP="006174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晋调，一枝花</w:t>
            </w:r>
          </w:p>
        </w:tc>
        <w:tc>
          <w:tcPr>
            <w:tcW w:w="3827" w:type="dxa"/>
            <w:vMerge/>
            <w:vAlign w:val="center"/>
          </w:tcPr>
          <w:p w14:paraId="4E801BDF" w14:textId="14C40340" w:rsidR="00A93A59" w:rsidRPr="00C22E13" w:rsidRDefault="00A93A59" w:rsidP="00C22E1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bCs/>
              </w:rPr>
            </w:pPr>
          </w:p>
        </w:tc>
        <w:tc>
          <w:tcPr>
            <w:tcW w:w="1140" w:type="dxa"/>
            <w:vAlign w:val="center"/>
          </w:tcPr>
          <w:p w14:paraId="23BA1FC4" w14:textId="2B3DB093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4</w:t>
            </w:r>
          </w:p>
        </w:tc>
      </w:tr>
      <w:tr w:rsidR="00A93A59" w14:paraId="53457118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114A3170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第三章 弹拨乐器</w:t>
            </w:r>
          </w:p>
          <w:p w14:paraId="66575E84" w14:textId="77777777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古琴</w:t>
            </w:r>
          </w:p>
          <w:p w14:paraId="40D1E893" w14:textId="77777777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琵琶</w:t>
            </w:r>
          </w:p>
          <w:p w14:paraId="4FD41FE0" w14:textId="77777777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古筝</w:t>
            </w:r>
          </w:p>
          <w:p w14:paraId="17D7B15D" w14:textId="77777777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第四节 柳琴与阮族</w:t>
            </w:r>
          </w:p>
          <w:p w14:paraId="52F7D9A7" w14:textId="48BC0038" w:rsidR="00A93A59" w:rsidRDefault="00A93A59" w:rsidP="00C762A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第五节 扬琴</w:t>
            </w:r>
          </w:p>
        </w:tc>
        <w:tc>
          <w:tcPr>
            <w:tcW w:w="1996" w:type="dxa"/>
            <w:vAlign w:val="center"/>
          </w:tcPr>
          <w:p w14:paraId="574B3738" w14:textId="77777777" w:rsidR="00A93A59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潇湘水云</w:t>
            </w:r>
          </w:p>
          <w:p w14:paraId="4E2B91FF" w14:textId="77777777" w:rsidR="00A93A59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霸王卸甲</w:t>
            </w:r>
          </w:p>
          <w:p w14:paraId="18EF7C4D" w14:textId="77777777" w:rsidR="00A93A59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高山流水</w:t>
            </w:r>
          </w:p>
          <w:p w14:paraId="5BAB6498" w14:textId="728F73CD" w:rsidR="00A93A59" w:rsidRDefault="00A93A59" w:rsidP="00741E20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春到沂河、丝路驼铃</w:t>
            </w:r>
          </w:p>
          <w:p w14:paraId="0965BF1A" w14:textId="540FCCD0" w:rsidR="00A93A59" w:rsidRPr="003C393F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将军令</w:t>
            </w:r>
          </w:p>
        </w:tc>
        <w:tc>
          <w:tcPr>
            <w:tcW w:w="3827" w:type="dxa"/>
            <w:vMerge/>
            <w:vAlign w:val="center"/>
          </w:tcPr>
          <w:p w14:paraId="1F60FD59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66E3FBF2" w14:textId="78ABCAF2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6</w:t>
            </w:r>
          </w:p>
        </w:tc>
      </w:tr>
      <w:tr w:rsidR="00A93A59" w14:paraId="2ECC814E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1F7160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第四章 拉弦乐器</w:t>
            </w:r>
          </w:p>
          <w:p w14:paraId="1F152FD6" w14:textId="77777777" w:rsidR="00A93A59" w:rsidRDefault="00A93A59" w:rsidP="00400D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胡琴</w:t>
            </w:r>
          </w:p>
          <w:p w14:paraId="2A107B10" w14:textId="13F6D15B" w:rsidR="00A93A59" w:rsidRPr="00346247" w:rsidRDefault="00A93A59" w:rsidP="00400D9F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刘天华、阿炳、孙文明的艺术成就</w:t>
            </w:r>
          </w:p>
        </w:tc>
        <w:tc>
          <w:tcPr>
            <w:tcW w:w="1996" w:type="dxa"/>
            <w:vAlign w:val="center"/>
          </w:tcPr>
          <w:p w14:paraId="3506975D" w14:textId="6399E1E0" w:rsidR="00A93A59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空山鸟语</w:t>
            </w:r>
          </w:p>
          <w:p w14:paraId="0D8EAE79" w14:textId="77777777" w:rsidR="00A93A59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二泉映月</w:t>
            </w:r>
          </w:p>
          <w:p w14:paraId="554DEA61" w14:textId="66D2CB16" w:rsidR="00A93A59" w:rsidRPr="003C393F" w:rsidRDefault="00A93A59" w:rsidP="0055416C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弹乐</w:t>
            </w:r>
          </w:p>
        </w:tc>
        <w:tc>
          <w:tcPr>
            <w:tcW w:w="3827" w:type="dxa"/>
            <w:vMerge/>
            <w:vAlign w:val="center"/>
          </w:tcPr>
          <w:p w14:paraId="292575B7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D21A53B" w14:textId="7195940E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081102DF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1C85EAF8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lastRenderedPageBreak/>
              <w:t>第五章 民间合奏乐</w:t>
            </w:r>
          </w:p>
          <w:p w14:paraId="5893F6DF" w14:textId="77777777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丝竹乐</w:t>
            </w:r>
          </w:p>
          <w:p w14:paraId="76896200" w14:textId="29DD7A61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吹打乐</w:t>
            </w:r>
          </w:p>
        </w:tc>
        <w:tc>
          <w:tcPr>
            <w:tcW w:w="1996" w:type="dxa"/>
            <w:vAlign w:val="center"/>
          </w:tcPr>
          <w:p w14:paraId="7CEEC379" w14:textId="77777777" w:rsidR="00A93A59" w:rsidRDefault="00A93A59" w:rsidP="00D5550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江南丝竹、福建南音、广东音乐</w:t>
            </w:r>
          </w:p>
          <w:p w14:paraId="0F81A3F2" w14:textId="061961AB" w:rsidR="00A93A59" w:rsidRDefault="00A93A59" w:rsidP="00D5550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鲁西南鼓吹乐、十番锣鼓、浙东锣鼓、潮州锣鼓</w:t>
            </w:r>
          </w:p>
        </w:tc>
        <w:tc>
          <w:tcPr>
            <w:tcW w:w="3827" w:type="dxa"/>
            <w:vMerge/>
            <w:vAlign w:val="center"/>
          </w:tcPr>
          <w:p w14:paraId="7B7B3DD2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41FFA95C" w14:textId="125DDDE4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4</w:t>
            </w:r>
          </w:p>
        </w:tc>
      </w:tr>
      <w:tr w:rsidR="00A93A59" w14:paraId="1AF8FDC5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389292D8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第六章 西北民歌</w:t>
            </w:r>
          </w:p>
          <w:p w14:paraId="6A182CBA" w14:textId="77777777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陕西民歌</w:t>
            </w:r>
          </w:p>
          <w:p w14:paraId="3C78C79E" w14:textId="2F7DAAA9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甘肃民歌</w:t>
            </w:r>
          </w:p>
          <w:p w14:paraId="0FA7CD54" w14:textId="3D315D85" w:rsidR="00A93A59" w:rsidRDefault="00A93A59" w:rsidP="00E76F8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青海民歌</w:t>
            </w:r>
          </w:p>
        </w:tc>
        <w:tc>
          <w:tcPr>
            <w:tcW w:w="1996" w:type="dxa"/>
            <w:vAlign w:val="center"/>
          </w:tcPr>
          <w:p w14:paraId="1229A27A" w14:textId="24122635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信天游</w:t>
            </w:r>
          </w:p>
          <w:p w14:paraId="67509306" w14:textId="1098D9E1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绣金匾</w:t>
            </w:r>
          </w:p>
          <w:p w14:paraId="337CB85A" w14:textId="60CAF5B5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641145">
              <w:rPr>
                <w:rFonts w:ascii="宋体" w:hAnsi="宋体" w:cstheme="minorBidi" w:hint="eastAsia"/>
              </w:rPr>
              <w:t>上去高山望平川</w:t>
            </w:r>
          </w:p>
        </w:tc>
        <w:tc>
          <w:tcPr>
            <w:tcW w:w="3827" w:type="dxa"/>
            <w:vMerge/>
            <w:vAlign w:val="center"/>
          </w:tcPr>
          <w:p w14:paraId="52B92E4F" w14:textId="4C813B12" w:rsidR="00A93A59" w:rsidRPr="00C22E13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25326FD5" w14:textId="36163099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1CCE3EE1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000E329E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第七章 东北民歌</w:t>
            </w:r>
          </w:p>
          <w:p w14:paraId="3BB895F7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黑龙江民歌</w:t>
            </w:r>
          </w:p>
          <w:p w14:paraId="335DF1E9" w14:textId="7666CC22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吉林民歌</w:t>
            </w:r>
          </w:p>
          <w:p w14:paraId="5D2C3BAB" w14:textId="4F7B879D" w:rsidR="00A93A59" w:rsidRPr="00C55614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辽宁民歌</w:t>
            </w:r>
          </w:p>
        </w:tc>
        <w:tc>
          <w:tcPr>
            <w:tcW w:w="1996" w:type="dxa"/>
            <w:vAlign w:val="center"/>
          </w:tcPr>
          <w:p w14:paraId="7F7168E6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小看戏</w:t>
            </w:r>
          </w:p>
          <w:p w14:paraId="792EECC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月牙五更</w:t>
            </w:r>
          </w:p>
          <w:p w14:paraId="04F9E571" w14:textId="068063A5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正对花</w:t>
            </w:r>
          </w:p>
        </w:tc>
        <w:tc>
          <w:tcPr>
            <w:tcW w:w="3827" w:type="dxa"/>
            <w:vMerge/>
            <w:vAlign w:val="center"/>
          </w:tcPr>
          <w:p w14:paraId="01E3DD1F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DA6A32A" w14:textId="0C531CFA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506E0705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25EAD90F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第八章 华北民歌</w:t>
            </w:r>
          </w:p>
          <w:p w14:paraId="3D95CB86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京津冀民歌</w:t>
            </w:r>
          </w:p>
          <w:p w14:paraId="36AD9A90" w14:textId="2FE925CE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山西民歌</w:t>
            </w:r>
          </w:p>
          <w:p w14:paraId="51E47AE1" w14:textId="7651ED14" w:rsidR="00A93A59" w:rsidRPr="00DD4CE0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内蒙古民歌</w:t>
            </w:r>
          </w:p>
        </w:tc>
        <w:tc>
          <w:tcPr>
            <w:tcW w:w="1996" w:type="dxa"/>
            <w:vAlign w:val="center"/>
          </w:tcPr>
          <w:p w14:paraId="51A25437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小放牛</w:t>
            </w:r>
          </w:p>
          <w:p w14:paraId="73535135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走西口</w:t>
            </w:r>
          </w:p>
          <w:p w14:paraId="454AE719" w14:textId="0A34FFE2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E33A98">
              <w:rPr>
                <w:rFonts w:ascii="宋体" w:hAnsi="宋体" w:cstheme="minorBidi" w:hint="eastAsia"/>
              </w:rPr>
              <w:t>达那巴拉</w:t>
            </w:r>
          </w:p>
        </w:tc>
        <w:tc>
          <w:tcPr>
            <w:tcW w:w="3827" w:type="dxa"/>
            <w:vMerge/>
            <w:vAlign w:val="center"/>
          </w:tcPr>
          <w:p w14:paraId="6590905B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75FEF0EF" w14:textId="6B8B498E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74571933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771D6D6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第九章 华东民歌</w:t>
            </w:r>
          </w:p>
          <w:p w14:paraId="3EFB6B4D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山东民歌</w:t>
            </w:r>
          </w:p>
          <w:p w14:paraId="4E50517F" w14:textId="2B7866ED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江苏民歌</w:t>
            </w:r>
          </w:p>
          <w:p w14:paraId="7A535DE2" w14:textId="4FEEB46E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浙江民歌</w:t>
            </w:r>
          </w:p>
          <w:p w14:paraId="3C4BCC5F" w14:textId="4DC2AB2A" w:rsidR="00A93A59" w:rsidRPr="006F5216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第四节 安徽民歌</w:t>
            </w:r>
          </w:p>
        </w:tc>
        <w:tc>
          <w:tcPr>
            <w:tcW w:w="1996" w:type="dxa"/>
            <w:vAlign w:val="center"/>
          </w:tcPr>
          <w:p w14:paraId="1A020841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包楞调</w:t>
            </w:r>
          </w:p>
          <w:p w14:paraId="08F9B9B9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月儿弯弯照九州</w:t>
            </w:r>
          </w:p>
          <w:p w14:paraId="1B95BA7E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9C45EF">
              <w:rPr>
                <w:rFonts w:ascii="宋体" w:hAnsi="宋体" w:cstheme="minorBidi" w:hint="eastAsia"/>
              </w:rPr>
              <w:t>对鸟</w:t>
            </w:r>
          </w:p>
          <w:p w14:paraId="42EC2144" w14:textId="434E3B1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凤阳花鼓</w:t>
            </w:r>
          </w:p>
        </w:tc>
        <w:tc>
          <w:tcPr>
            <w:tcW w:w="3827" w:type="dxa"/>
            <w:vMerge/>
            <w:vAlign w:val="center"/>
          </w:tcPr>
          <w:p w14:paraId="77C515D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5EE43877" w14:textId="5991C944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19512607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6D63D95E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第十章 华中民歌</w:t>
            </w:r>
          </w:p>
          <w:p w14:paraId="2A96DCD1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河南民歌</w:t>
            </w:r>
          </w:p>
          <w:p w14:paraId="78A20687" w14:textId="627E32DE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湖北民歌</w:t>
            </w:r>
          </w:p>
          <w:p w14:paraId="1A8DCBF3" w14:textId="7EFBCBCF" w:rsidR="00A93A59" w:rsidRPr="00A52927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湖南民歌</w:t>
            </w:r>
          </w:p>
        </w:tc>
        <w:tc>
          <w:tcPr>
            <w:tcW w:w="1996" w:type="dxa"/>
            <w:vAlign w:val="center"/>
          </w:tcPr>
          <w:p w14:paraId="62E4FE08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蛤蟆洼</w:t>
            </w:r>
          </w:p>
          <w:p w14:paraId="604004FD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龙船调</w:t>
            </w:r>
          </w:p>
          <w:p w14:paraId="4CD5E3A5" w14:textId="32887C8F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浏阳河</w:t>
            </w:r>
          </w:p>
        </w:tc>
        <w:tc>
          <w:tcPr>
            <w:tcW w:w="3827" w:type="dxa"/>
            <w:vMerge/>
            <w:vAlign w:val="center"/>
          </w:tcPr>
          <w:p w14:paraId="448B1DE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28066B5A" w14:textId="48E31922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455D0C52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4D60CC5D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第十一章 华南民歌</w:t>
            </w:r>
          </w:p>
          <w:p w14:paraId="158CD7EA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福建民歌</w:t>
            </w:r>
          </w:p>
          <w:p w14:paraId="5743F476" w14:textId="1172189C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第二节 广东民歌</w:t>
            </w:r>
          </w:p>
          <w:p w14:paraId="72A31F10" w14:textId="4A660291" w:rsidR="00A93A59" w:rsidRPr="00500F44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海南民歌</w:t>
            </w:r>
          </w:p>
        </w:tc>
        <w:tc>
          <w:tcPr>
            <w:tcW w:w="1996" w:type="dxa"/>
            <w:vAlign w:val="center"/>
          </w:tcPr>
          <w:p w14:paraId="0EB69A04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lastRenderedPageBreak/>
              <w:t>采茶灯</w:t>
            </w:r>
          </w:p>
          <w:p w14:paraId="7BAED3C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落雨大</w:t>
            </w:r>
          </w:p>
          <w:p w14:paraId="76EB9AED" w14:textId="0A1160E6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lastRenderedPageBreak/>
              <w:t>久久不见久久见</w:t>
            </w:r>
          </w:p>
        </w:tc>
        <w:tc>
          <w:tcPr>
            <w:tcW w:w="3827" w:type="dxa"/>
            <w:vMerge/>
            <w:vAlign w:val="center"/>
          </w:tcPr>
          <w:p w14:paraId="47A3688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62ED5183" w14:textId="4B48089D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2</w:t>
            </w:r>
          </w:p>
        </w:tc>
      </w:tr>
      <w:tr w:rsidR="00A93A59" w14:paraId="76B57DE1" w14:textId="77777777" w:rsidTr="00337F8D">
        <w:trPr>
          <w:trHeight w:val="340"/>
          <w:jc w:val="center"/>
        </w:trPr>
        <w:tc>
          <w:tcPr>
            <w:tcW w:w="2321" w:type="dxa"/>
            <w:vAlign w:val="center"/>
          </w:tcPr>
          <w:p w14:paraId="0F9E0DA3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第十二章 西南民歌</w:t>
            </w:r>
          </w:p>
          <w:p w14:paraId="3D7DEB13" w14:textId="77777777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第一节 川渝民歌</w:t>
            </w:r>
          </w:p>
          <w:p w14:paraId="22B00EF9" w14:textId="7B9745D5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第二节 云南民歌</w:t>
            </w:r>
          </w:p>
          <w:p w14:paraId="573B1C7B" w14:textId="22CE370A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第三节 贵州民歌</w:t>
            </w:r>
          </w:p>
          <w:p w14:paraId="11C0731A" w14:textId="69BD0D89" w:rsidR="00A93A59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第四节 广西民歌</w:t>
            </w:r>
          </w:p>
          <w:p w14:paraId="205BAB94" w14:textId="7FD57CC4" w:rsidR="00A93A59" w:rsidRPr="002E594D" w:rsidRDefault="00A93A59" w:rsidP="004B1573">
            <w:pPr>
              <w:widowControl/>
              <w:spacing w:beforeLines="50" w:before="156" w:afterLines="50" w:after="15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第五节 西藏民歌</w:t>
            </w:r>
          </w:p>
        </w:tc>
        <w:tc>
          <w:tcPr>
            <w:tcW w:w="1996" w:type="dxa"/>
            <w:vAlign w:val="center"/>
          </w:tcPr>
          <w:p w14:paraId="22DF1C88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槐花几时开</w:t>
            </w:r>
          </w:p>
          <w:p w14:paraId="2D627467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小河淌水</w:t>
            </w:r>
          </w:p>
          <w:p w14:paraId="0B3A0528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摘菜调</w:t>
            </w:r>
          </w:p>
          <w:p w14:paraId="4E54588A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1909FE">
              <w:rPr>
                <w:rFonts w:ascii="宋体" w:hAnsi="宋体" w:cstheme="minorBidi" w:hint="eastAsia"/>
              </w:rPr>
              <w:t>赶圩归来啊哩哩</w:t>
            </w:r>
          </w:p>
          <w:p w14:paraId="77D2125F" w14:textId="2988DCB2" w:rsidR="00A93A59" w:rsidRDefault="00A93A59" w:rsidP="00D03054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D03054">
              <w:rPr>
                <w:rFonts w:ascii="宋体" w:hAnsi="宋体" w:cstheme="minorBidi"/>
              </w:rPr>
              <w:t>拉萨河水</w:t>
            </w:r>
          </w:p>
        </w:tc>
        <w:tc>
          <w:tcPr>
            <w:tcW w:w="3827" w:type="dxa"/>
            <w:vMerge/>
            <w:vAlign w:val="center"/>
          </w:tcPr>
          <w:p w14:paraId="5117BCE6" w14:textId="7777777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1140" w:type="dxa"/>
            <w:vAlign w:val="center"/>
          </w:tcPr>
          <w:p w14:paraId="16B69D19" w14:textId="44BAB8F7" w:rsidR="00A93A59" w:rsidRDefault="00A93A59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/>
              </w:rPr>
              <w:t>4</w:t>
            </w:r>
          </w:p>
        </w:tc>
      </w:tr>
    </w:tbl>
    <w:p w14:paraId="2F4F0632" w14:textId="4A56B079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5AD7872" w14:textId="7ABCFC80" w:rsidR="00D258D7" w:rsidRDefault="006028F1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表3：教学进度表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42"/>
        <w:gridCol w:w="523"/>
        <w:gridCol w:w="2704"/>
        <w:gridCol w:w="1140"/>
        <w:gridCol w:w="1138"/>
        <w:gridCol w:w="1376"/>
        <w:gridCol w:w="899"/>
      </w:tblGrid>
      <w:tr w:rsidR="0049014E" w14:paraId="6B884103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6AF25D71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周次</w:t>
            </w:r>
          </w:p>
        </w:tc>
        <w:tc>
          <w:tcPr>
            <w:tcW w:w="523" w:type="dxa"/>
            <w:vAlign w:val="center"/>
          </w:tcPr>
          <w:p w14:paraId="6EF7A272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日期</w:t>
            </w:r>
          </w:p>
        </w:tc>
        <w:tc>
          <w:tcPr>
            <w:tcW w:w="2704" w:type="dxa"/>
            <w:vAlign w:val="center"/>
          </w:tcPr>
          <w:p w14:paraId="2D1FECEC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章节名称</w:t>
            </w:r>
          </w:p>
        </w:tc>
        <w:tc>
          <w:tcPr>
            <w:tcW w:w="1140" w:type="dxa"/>
            <w:vAlign w:val="center"/>
          </w:tcPr>
          <w:p w14:paraId="3CD0D6C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内容提要</w:t>
            </w:r>
          </w:p>
        </w:tc>
        <w:tc>
          <w:tcPr>
            <w:tcW w:w="1138" w:type="dxa"/>
            <w:vAlign w:val="center"/>
          </w:tcPr>
          <w:p w14:paraId="32CD51B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授课时数</w:t>
            </w:r>
          </w:p>
        </w:tc>
        <w:tc>
          <w:tcPr>
            <w:tcW w:w="1376" w:type="dxa"/>
            <w:vAlign w:val="center"/>
          </w:tcPr>
          <w:p w14:paraId="09C57C4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作业及要求</w:t>
            </w:r>
          </w:p>
        </w:tc>
        <w:tc>
          <w:tcPr>
            <w:tcW w:w="899" w:type="dxa"/>
            <w:vAlign w:val="center"/>
          </w:tcPr>
          <w:p w14:paraId="783D879B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备注</w:t>
            </w:r>
          </w:p>
        </w:tc>
      </w:tr>
      <w:tr w:rsidR="0049014E" w14:paraId="31DC93F6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65330C18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</w:p>
        </w:tc>
        <w:tc>
          <w:tcPr>
            <w:tcW w:w="523" w:type="dxa"/>
            <w:vAlign w:val="center"/>
          </w:tcPr>
          <w:p w14:paraId="7263E63B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7D846CC0" w14:textId="2C266E97" w:rsidR="00D258D7" w:rsidRPr="00893B9A" w:rsidRDefault="00893B9A" w:rsidP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第一章 中国传统音乐总论</w:t>
            </w:r>
          </w:p>
        </w:tc>
        <w:tc>
          <w:tcPr>
            <w:tcW w:w="1140" w:type="dxa"/>
            <w:vAlign w:val="center"/>
          </w:tcPr>
          <w:p w14:paraId="5C4D03C0" w14:textId="4C047860" w:rsidR="00D258D7" w:rsidRDefault="00470A95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四</w:t>
            </w:r>
            <w:r w:rsidR="0050078D">
              <w:rPr>
                <w:rFonts w:ascii="宋体" w:hAnsi="宋体" w:cstheme="minorBidi" w:hint="eastAsia"/>
                <w:szCs w:val="21"/>
              </w:rPr>
              <w:t>大门类艺术特征</w:t>
            </w:r>
          </w:p>
        </w:tc>
        <w:tc>
          <w:tcPr>
            <w:tcW w:w="1138" w:type="dxa"/>
            <w:vAlign w:val="center"/>
          </w:tcPr>
          <w:p w14:paraId="1195BC49" w14:textId="1A631CAC" w:rsidR="00D258D7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386506B3" w14:textId="7854BA3B" w:rsidR="00D258D7" w:rsidRDefault="00620E1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总结</w:t>
            </w:r>
            <w:r w:rsidR="00D306A1">
              <w:rPr>
                <w:rFonts w:ascii="宋体" w:hAnsi="宋体" w:cstheme="minorBidi" w:hint="eastAsia"/>
                <w:szCs w:val="21"/>
              </w:rPr>
              <w:t>梳理</w:t>
            </w:r>
          </w:p>
        </w:tc>
        <w:tc>
          <w:tcPr>
            <w:tcW w:w="899" w:type="dxa"/>
            <w:vAlign w:val="center"/>
          </w:tcPr>
          <w:p w14:paraId="16BED420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49014E" w14:paraId="0CD3A61B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76251104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  <w:r>
              <w:rPr>
                <w:rFonts w:ascii="宋体" w:hAnsi="宋体" w:cstheme="minorBidi"/>
                <w:szCs w:val="21"/>
              </w:rPr>
              <w:t>-3</w:t>
            </w:r>
          </w:p>
        </w:tc>
        <w:tc>
          <w:tcPr>
            <w:tcW w:w="523" w:type="dxa"/>
            <w:vAlign w:val="center"/>
          </w:tcPr>
          <w:p w14:paraId="070ABFB1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426898E1" w14:textId="2CAC00BB" w:rsidR="00D258D7" w:rsidRPr="00893B9A" w:rsidRDefault="00893B9A" w:rsidP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第二章 吹管乐器</w:t>
            </w:r>
          </w:p>
        </w:tc>
        <w:tc>
          <w:tcPr>
            <w:tcW w:w="1140" w:type="dxa"/>
            <w:vAlign w:val="center"/>
          </w:tcPr>
          <w:p w14:paraId="41BDD6B1" w14:textId="765AA965" w:rsidR="00D258D7" w:rsidRDefault="00113F76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笛子，笙，唢呐</w:t>
            </w:r>
          </w:p>
        </w:tc>
        <w:tc>
          <w:tcPr>
            <w:tcW w:w="1138" w:type="dxa"/>
            <w:vAlign w:val="center"/>
          </w:tcPr>
          <w:p w14:paraId="2AE20DCF" w14:textId="674FB10C" w:rsidR="00D258D7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</w:p>
        </w:tc>
        <w:tc>
          <w:tcPr>
            <w:tcW w:w="1376" w:type="dxa"/>
            <w:vAlign w:val="center"/>
          </w:tcPr>
          <w:p w14:paraId="768C6AD8" w14:textId="77777777" w:rsidR="00CD7A90" w:rsidRPr="00CD7A90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3D3878F2" w14:textId="03EBC507" w:rsidR="00D258D7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要求：正确分辨风格</w:t>
            </w:r>
          </w:p>
        </w:tc>
        <w:tc>
          <w:tcPr>
            <w:tcW w:w="899" w:type="dxa"/>
            <w:vAlign w:val="center"/>
          </w:tcPr>
          <w:p w14:paraId="3A849EFA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49014E" w14:paraId="10DDDB64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2E97FFA6" w14:textId="18C0CCC8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  <w:r>
              <w:rPr>
                <w:rFonts w:ascii="宋体" w:hAnsi="宋体" w:cstheme="minorBidi"/>
                <w:szCs w:val="21"/>
              </w:rPr>
              <w:t>-</w:t>
            </w:r>
            <w:r w:rsidR="007B30A7">
              <w:rPr>
                <w:rFonts w:ascii="宋体" w:hAnsi="宋体" w:cstheme="minorBidi"/>
                <w:szCs w:val="21"/>
              </w:rPr>
              <w:t>6</w:t>
            </w:r>
          </w:p>
        </w:tc>
        <w:tc>
          <w:tcPr>
            <w:tcW w:w="523" w:type="dxa"/>
            <w:vAlign w:val="center"/>
          </w:tcPr>
          <w:p w14:paraId="183752BB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1D6D9818" w14:textId="1803E229" w:rsidR="00D258D7" w:rsidRDefault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第三章 弹拨乐器</w:t>
            </w:r>
          </w:p>
        </w:tc>
        <w:tc>
          <w:tcPr>
            <w:tcW w:w="1140" w:type="dxa"/>
            <w:vAlign w:val="center"/>
          </w:tcPr>
          <w:p w14:paraId="10708120" w14:textId="71A9904B" w:rsidR="00D258D7" w:rsidRDefault="00332A44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古琴，琵琶，古筝，柳琴与阮族，扬琴</w:t>
            </w:r>
          </w:p>
        </w:tc>
        <w:tc>
          <w:tcPr>
            <w:tcW w:w="1138" w:type="dxa"/>
            <w:vAlign w:val="center"/>
          </w:tcPr>
          <w:p w14:paraId="47166923" w14:textId="77480CE5" w:rsidR="00D258D7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6</w:t>
            </w:r>
          </w:p>
        </w:tc>
        <w:tc>
          <w:tcPr>
            <w:tcW w:w="1376" w:type="dxa"/>
            <w:vAlign w:val="center"/>
          </w:tcPr>
          <w:p w14:paraId="708516CC" w14:textId="77777777" w:rsidR="00CD7A90" w:rsidRPr="00CD7A90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41CC4C9D" w14:textId="3CC87F87" w:rsidR="00D258D7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要求：正确分辨风格</w:t>
            </w:r>
          </w:p>
        </w:tc>
        <w:tc>
          <w:tcPr>
            <w:tcW w:w="899" w:type="dxa"/>
            <w:vAlign w:val="center"/>
          </w:tcPr>
          <w:p w14:paraId="55A40843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49014E" w14:paraId="1D04226D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2A365822" w14:textId="6A5BC6A6" w:rsidR="00D258D7" w:rsidRDefault="008E733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7</w:t>
            </w:r>
          </w:p>
        </w:tc>
        <w:tc>
          <w:tcPr>
            <w:tcW w:w="523" w:type="dxa"/>
            <w:vAlign w:val="center"/>
          </w:tcPr>
          <w:p w14:paraId="01DFCACD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0173C1AA" w14:textId="6F983918" w:rsidR="00D258D7" w:rsidRDefault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第四章 拉弦乐器</w:t>
            </w:r>
          </w:p>
        </w:tc>
        <w:tc>
          <w:tcPr>
            <w:tcW w:w="1140" w:type="dxa"/>
            <w:vAlign w:val="center"/>
          </w:tcPr>
          <w:p w14:paraId="50D94A29" w14:textId="11E98AF9" w:rsidR="00D258D7" w:rsidRDefault="00BC20A4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胡琴，刘天华、阿炳、孙文明艺术成就</w:t>
            </w:r>
          </w:p>
        </w:tc>
        <w:tc>
          <w:tcPr>
            <w:tcW w:w="1138" w:type="dxa"/>
            <w:vAlign w:val="center"/>
          </w:tcPr>
          <w:p w14:paraId="3AFEE899" w14:textId="2223B0D8" w:rsidR="00D258D7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5FEF240C" w14:textId="77777777" w:rsidR="00CD7A90" w:rsidRPr="00CD7A90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602DF6EB" w14:textId="7446C9C8" w:rsidR="00D258D7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要求：正确分辨风格</w:t>
            </w:r>
          </w:p>
        </w:tc>
        <w:tc>
          <w:tcPr>
            <w:tcW w:w="899" w:type="dxa"/>
            <w:vAlign w:val="center"/>
          </w:tcPr>
          <w:p w14:paraId="5E667E32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49014E" w14:paraId="65079E7D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5007C24" w14:textId="081F6CCC" w:rsidR="008E7331" w:rsidRDefault="008E733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8</w:t>
            </w:r>
            <w:r>
              <w:rPr>
                <w:rFonts w:ascii="宋体" w:hAnsi="宋体" w:cstheme="minorBidi"/>
                <w:szCs w:val="21"/>
              </w:rPr>
              <w:t>-9</w:t>
            </w:r>
          </w:p>
        </w:tc>
        <w:tc>
          <w:tcPr>
            <w:tcW w:w="523" w:type="dxa"/>
            <w:vAlign w:val="center"/>
          </w:tcPr>
          <w:p w14:paraId="7EA72320" w14:textId="77777777" w:rsidR="008E7331" w:rsidRDefault="008E733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6CFB8FB6" w14:textId="59175A03" w:rsidR="008E7331" w:rsidRDefault="00893B9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第五章 民间合奏乐</w:t>
            </w:r>
          </w:p>
        </w:tc>
        <w:tc>
          <w:tcPr>
            <w:tcW w:w="1140" w:type="dxa"/>
            <w:vAlign w:val="center"/>
          </w:tcPr>
          <w:p w14:paraId="09C53A86" w14:textId="5C7FC70E" w:rsidR="008E7331" w:rsidRDefault="0049014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丝竹乐，吹打乐</w:t>
            </w:r>
          </w:p>
        </w:tc>
        <w:tc>
          <w:tcPr>
            <w:tcW w:w="1138" w:type="dxa"/>
            <w:vAlign w:val="center"/>
          </w:tcPr>
          <w:p w14:paraId="6E62CE77" w14:textId="4E44077D" w:rsidR="008E7331" w:rsidRDefault="00631AA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4</w:t>
            </w:r>
          </w:p>
        </w:tc>
        <w:tc>
          <w:tcPr>
            <w:tcW w:w="1376" w:type="dxa"/>
            <w:vAlign w:val="center"/>
          </w:tcPr>
          <w:p w14:paraId="5D176F53" w14:textId="77777777" w:rsidR="00CD7A90" w:rsidRPr="00CD7A90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5F979660" w14:textId="6716A083" w:rsidR="008E7331" w:rsidRDefault="00CD7A90" w:rsidP="00CD7A90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要求：正确分</w:t>
            </w:r>
            <w:r w:rsidRPr="00CD7A90">
              <w:rPr>
                <w:rFonts w:ascii="宋体" w:hAnsi="宋体" w:cstheme="minorBidi" w:hint="eastAsia"/>
                <w:szCs w:val="21"/>
              </w:rPr>
              <w:lastRenderedPageBreak/>
              <w:t>辨风格</w:t>
            </w:r>
          </w:p>
        </w:tc>
        <w:tc>
          <w:tcPr>
            <w:tcW w:w="899" w:type="dxa"/>
            <w:vAlign w:val="center"/>
          </w:tcPr>
          <w:p w14:paraId="5570D77C" w14:textId="77777777" w:rsidR="008E7331" w:rsidRDefault="008E7331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5855487E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42A97668" w14:textId="0FC00F4D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0</w:t>
            </w:r>
          </w:p>
        </w:tc>
        <w:tc>
          <w:tcPr>
            <w:tcW w:w="523" w:type="dxa"/>
            <w:vAlign w:val="center"/>
          </w:tcPr>
          <w:p w14:paraId="7A304034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281C1596" w14:textId="0C4D5909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第六章 西北民歌</w:t>
            </w:r>
          </w:p>
        </w:tc>
        <w:tc>
          <w:tcPr>
            <w:tcW w:w="1140" w:type="dxa"/>
            <w:vAlign w:val="center"/>
          </w:tcPr>
          <w:p w14:paraId="31F302C6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信天游</w:t>
            </w:r>
          </w:p>
          <w:p w14:paraId="52BE2325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绣金匾</w:t>
            </w:r>
          </w:p>
          <w:p w14:paraId="5874D75C" w14:textId="63572BA4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641145">
              <w:rPr>
                <w:rFonts w:ascii="宋体" w:hAnsi="宋体" w:cstheme="minorBidi" w:hint="eastAsia"/>
              </w:rPr>
              <w:t>上去高山望平川</w:t>
            </w:r>
          </w:p>
        </w:tc>
        <w:tc>
          <w:tcPr>
            <w:tcW w:w="1138" w:type="dxa"/>
            <w:vAlign w:val="center"/>
          </w:tcPr>
          <w:p w14:paraId="1576C349" w14:textId="22E02905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02F092C" w14:textId="77777777" w:rsidR="00653E0B" w:rsidRPr="00CD7A90" w:rsidRDefault="00653E0B" w:rsidP="00653E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82E795A" w14:textId="590777B6" w:rsidR="00A828EE" w:rsidRDefault="00653E0B" w:rsidP="00653E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 w:rsidR="0077246F"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79F21D27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46A28F0C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A3A0A69" w14:textId="437FCAE2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1</w:t>
            </w:r>
          </w:p>
        </w:tc>
        <w:tc>
          <w:tcPr>
            <w:tcW w:w="523" w:type="dxa"/>
            <w:vAlign w:val="center"/>
          </w:tcPr>
          <w:p w14:paraId="6FAE0B53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02F55D4D" w14:textId="4892EA60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第七章 东北民歌</w:t>
            </w:r>
          </w:p>
        </w:tc>
        <w:tc>
          <w:tcPr>
            <w:tcW w:w="1140" w:type="dxa"/>
            <w:vAlign w:val="center"/>
          </w:tcPr>
          <w:p w14:paraId="22320D52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小看戏</w:t>
            </w:r>
          </w:p>
          <w:p w14:paraId="7535B4FD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月牙五更</w:t>
            </w:r>
          </w:p>
          <w:p w14:paraId="1A09070D" w14:textId="286D429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正对花</w:t>
            </w:r>
          </w:p>
        </w:tc>
        <w:tc>
          <w:tcPr>
            <w:tcW w:w="1138" w:type="dxa"/>
            <w:vAlign w:val="center"/>
          </w:tcPr>
          <w:p w14:paraId="67603A6A" w14:textId="0C9259CB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24EFE46E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71ADEA4B" w14:textId="221B17D2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38022DC4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729CD691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06CD5098" w14:textId="195F8DF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2</w:t>
            </w:r>
          </w:p>
        </w:tc>
        <w:tc>
          <w:tcPr>
            <w:tcW w:w="523" w:type="dxa"/>
            <w:vAlign w:val="center"/>
          </w:tcPr>
          <w:p w14:paraId="0D998753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55E94628" w14:textId="63C44354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第八章 华北民歌</w:t>
            </w:r>
          </w:p>
        </w:tc>
        <w:tc>
          <w:tcPr>
            <w:tcW w:w="1140" w:type="dxa"/>
            <w:vAlign w:val="center"/>
          </w:tcPr>
          <w:p w14:paraId="029FD434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小放牛</w:t>
            </w:r>
          </w:p>
          <w:p w14:paraId="489C775A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走西口</w:t>
            </w:r>
          </w:p>
          <w:p w14:paraId="71353F8D" w14:textId="359B94D6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E33A98">
              <w:rPr>
                <w:rFonts w:ascii="宋体" w:hAnsi="宋体" w:cstheme="minorBidi" w:hint="eastAsia"/>
              </w:rPr>
              <w:t>达那巴拉</w:t>
            </w:r>
          </w:p>
        </w:tc>
        <w:tc>
          <w:tcPr>
            <w:tcW w:w="1138" w:type="dxa"/>
            <w:vAlign w:val="center"/>
          </w:tcPr>
          <w:p w14:paraId="22D3E7F4" w14:textId="658B8454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9F47212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36764C7D" w14:textId="31C903F1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736130DF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7E9224FA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58DBCC0F" w14:textId="721A488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3</w:t>
            </w:r>
          </w:p>
        </w:tc>
        <w:tc>
          <w:tcPr>
            <w:tcW w:w="523" w:type="dxa"/>
            <w:vAlign w:val="center"/>
          </w:tcPr>
          <w:p w14:paraId="03304208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6D61D391" w14:textId="40BC9BB5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第九章 华东民歌</w:t>
            </w:r>
          </w:p>
        </w:tc>
        <w:tc>
          <w:tcPr>
            <w:tcW w:w="1140" w:type="dxa"/>
            <w:vAlign w:val="center"/>
          </w:tcPr>
          <w:p w14:paraId="2CA997C1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包楞调</w:t>
            </w:r>
          </w:p>
          <w:p w14:paraId="012FA1EE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月儿弯弯照九州</w:t>
            </w:r>
          </w:p>
          <w:p w14:paraId="1B63E0A2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9C45EF">
              <w:rPr>
                <w:rFonts w:ascii="宋体" w:hAnsi="宋体" w:cstheme="minorBidi" w:hint="eastAsia"/>
              </w:rPr>
              <w:t>对鸟</w:t>
            </w:r>
          </w:p>
          <w:p w14:paraId="5CFE5764" w14:textId="61AD7108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凤阳花鼓</w:t>
            </w:r>
          </w:p>
        </w:tc>
        <w:tc>
          <w:tcPr>
            <w:tcW w:w="1138" w:type="dxa"/>
            <w:vAlign w:val="center"/>
          </w:tcPr>
          <w:p w14:paraId="246B6F85" w14:textId="3460849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9AB7A3E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48A21323" w14:textId="427D8832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0CC50D0B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4220B9B2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3F22BE3B" w14:textId="71EB126E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4</w:t>
            </w:r>
          </w:p>
        </w:tc>
        <w:tc>
          <w:tcPr>
            <w:tcW w:w="523" w:type="dxa"/>
            <w:vAlign w:val="center"/>
          </w:tcPr>
          <w:p w14:paraId="32E8AD62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23505B2D" w14:textId="7994BBD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第十章 华中民歌</w:t>
            </w:r>
          </w:p>
        </w:tc>
        <w:tc>
          <w:tcPr>
            <w:tcW w:w="1140" w:type="dxa"/>
            <w:vAlign w:val="center"/>
          </w:tcPr>
          <w:p w14:paraId="55D61E81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蛤蟆洼</w:t>
            </w:r>
          </w:p>
          <w:p w14:paraId="125D0DE3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龙船调</w:t>
            </w:r>
          </w:p>
          <w:p w14:paraId="5CC68744" w14:textId="16EA7AD5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浏阳河</w:t>
            </w:r>
          </w:p>
        </w:tc>
        <w:tc>
          <w:tcPr>
            <w:tcW w:w="1138" w:type="dxa"/>
            <w:vAlign w:val="center"/>
          </w:tcPr>
          <w:p w14:paraId="47402534" w14:textId="75CAD11E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509576BE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2E00C25" w14:textId="10F92D92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683E8928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571C645E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3E68C013" w14:textId="6CBBF9C0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5</w:t>
            </w:r>
          </w:p>
        </w:tc>
        <w:tc>
          <w:tcPr>
            <w:tcW w:w="523" w:type="dxa"/>
            <w:vAlign w:val="center"/>
          </w:tcPr>
          <w:p w14:paraId="539D7669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5AD48E5B" w14:textId="40006F56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第十一章 华南民歌</w:t>
            </w:r>
          </w:p>
        </w:tc>
        <w:tc>
          <w:tcPr>
            <w:tcW w:w="1140" w:type="dxa"/>
            <w:vAlign w:val="center"/>
          </w:tcPr>
          <w:p w14:paraId="3C770E27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采茶灯</w:t>
            </w:r>
          </w:p>
          <w:p w14:paraId="3E66C0AA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落雨大</w:t>
            </w:r>
          </w:p>
          <w:p w14:paraId="27662EB3" w14:textId="06FA131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</w:rPr>
              <w:t>久久不见久久见</w:t>
            </w:r>
          </w:p>
        </w:tc>
        <w:tc>
          <w:tcPr>
            <w:tcW w:w="1138" w:type="dxa"/>
            <w:vAlign w:val="center"/>
          </w:tcPr>
          <w:p w14:paraId="161A4340" w14:textId="00C56450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2</w:t>
            </w:r>
          </w:p>
        </w:tc>
        <w:tc>
          <w:tcPr>
            <w:tcW w:w="1376" w:type="dxa"/>
            <w:vAlign w:val="center"/>
          </w:tcPr>
          <w:p w14:paraId="7457E034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0892A6E6" w14:textId="6A410EFE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7D198551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A828EE" w14:paraId="76440005" w14:textId="77777777" w:rsidTr="00A828EE">
        <w:trPr>
          <w:trHeight w:val="340"/>
          <w:jc w:val="center"/>
        </w:trPr>
        <w:tc>
          <w:tcPr>
            <w:tcW w:w="742" w:type="dxa"/>
            <w:vAlign w:val="center"/>
          </w:tcPr>
          <w:p w14:paraId="3753AFA3" w14:textId="3CA67C93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16-</w:t>
            </w: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7</w:t>
            </w:r>
          </w:p>
        </w:tc>
        <w:tc>
          <w:tcPr>
            <w:tcW w:w="523" w:type="dxa"/>
            <w:vAlign w:val="center"/>
          </w:tcPr>
          <w:p w14:paraId="2085C108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704" w:type="dxa"/>
            <w:vAlign w:val="center"/>
          </w:tcPr>
          <w:p w14:paraId="464B07F4" w14:textId="7FAE9D76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第十二章 西南民歌</w:t>
            </w:r>
          </w:p>
        </w:tc>
        <w:tc>
          <w:tcPr>
            <w:tcW w:w="1140" w:type="dxa"/>
            <w:vAlign w:val="center"/>
          </w:tcPr>
          <w:p w14:paraId="42BA8729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槐花几时开</w:t>
            </w:r>
          </w:p>
          <w:p w14:paraId="08DFFFC6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小河淌水</w:t>
            </w:r>
          </w:p>
          <w:p w14:paraId="1463F42C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摘菜调</w:t>
            </w:r>
          </w:p>
          <w:p w14:paraId="599AFA06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 w:rsidRPr="001909FE">
              <w:rPr>
                <w:rFonts w:ascii="宋体" w:hAnsi="宋体" w:cstheme="minorBidi" w:hint="eastAsia"/>
              </w:rPr>
              <w:lastRenderedPageBreak/>
              <w:t>赶圩归来啊哩哩</w:t>
            </w:r>
          </w:p>
          <w:p w14:paraId="477CF062" w14:textId="2976A14E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D03054">
              <w:rPr>
                <w:rFonts w:ascii="宋体" w:hAnsi="宋体" w:cstheme="minorBidi"/>
              </w:rPr>
              <w:t>拉萨河水</w:t>
            </w:r>
          </w:p>
        </w:tc>
        <w:tc>
          <w:tcPr>
            <w:tcW w:w="1138" w:type="dxa"/>
            <w:vAlign w:val="center"/>
          </w:tcPr>
          <w:p w14:paraId="1F1ECA27" w14:textId="2FA600A5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lastRenderedPageBreak/>
              <w:t>4</w:t>
            </w:r>
          </w:p>
        </w:tc>
        <w:tc>
          <w:tcPr>
            <w:tcW w:w="1376" w:type="dxa"/>
            <w:vAlign w:val="center"/>
          </w:tcPr>
          <w:p w14:paraId="7592FDB7" w14:textId="77777777" w:rsidR="0010039D" w:rsidRPr="00CD7A90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作业：复习课程音频</w:t>
            </w:r>
          </w:p>
          <w:p w14:paraId="7B3DF8E1" w14:textId="231C5709" w:rsidR="00A828EE" w:rsidRDefault="0010039D" w:rsidP="0010039D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  <w:r w:rsidRPr="00CD7A90">
              <w:rPr>
                <w:rFonts w:ascii="宋体" w:hAnsi="宋体" w:cstheme="minorBidi" w:hint="eastAsia"/>
                <w:szCs w:val="21"/>
              </w:rPr>
              <w:t>要求：正确</w:t>
            </w:r>
            <w:r>
              <w:rPr>
                <w:rFonts w:ascii="宋体" w:hAnsi="宋体" w:cstheme="minorBidi" w:hint="eastAsia"/>
                <w:szCs w:val="21"/>
              </w:rPr>
              <w:t>模唱</w:t>
            </w:r>
          </w:p>
        </w:tc>
        <w:tc>
          <w:tcPr>
            <w:tcW w:w="899" w:type="dxa"/>
            <w:vAlign w:val="center"/>
          </w:tcPr>
          <w:p w14:paraId="1381D138" w14:textId="77777777" w:rsidR="00A828EE" w:rsidRDefault="00A828EE" w:rsidP="00A828EE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 w14:paraId="7C305A1C" w14:textId="77777777" w:rsidR="007F322C" w:rsidRDefault="007F322C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29C1C63D" w14:textId="094020A0" w:rsidR="00D258D7" w:rsidRDefault="006028F1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74D1677" w14:textId="429E83E6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</w:t>
      </w:r>
      <w:r w:rsidR="00C464C5">
        <w:rPr>
          <w:rFonts w:ascii="宋体" w:hAnsi="宋体" w:hint="eastAsia"/>
        </w:rPr>
        <w:t>袁静芳主编，《</w:t>
      </w:r>
      <w:r w:rsidR="00C464C5" w:rsidRPr="00C464C5">
        <w:rPr>
          <w:rFonts w:ascii="宋体" w:hAnsi="宋体" w:hint="eastAsia"/>
        </w:rPr>
        <w:t>中国传统音乐概论</w:t>
      </w:r>
      <w:r w:rsidR="00C464C5">
        <w:rPr>
          <w:rFonts w:ascii="宋体" w:hAnsi="宋体" w:hint="eastAsia"/>
        </w:rPr>
        <w:t>》</w:t>
      </w:r>
      <w:r w:rsidR="00DB56EE">
        <w:rPr>
          <w:rFonts w:ascii="宋体" w:hAnsi="宋体" w:hint="eastAsia"/>
        </w:rPr>
        <w:t>，上海音乐出版社</w:t>
      </w:r>
    </w:p>
    <w:p w14:paraId="7363B84E" w14:textId="54DC42A3" w:rsidR="00D258D7" w:rsidRDefault="006028F1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2．</w:t>
      </w:r>
      <w:r w:rsidR="0009204F">
        <w:rPr>
          <w:rFonts w:ascii="宋体" w:hAnsi="宋体" w:hint="eastAsia"/>
        </w:rPr>
        <w:t>周青青，《民族民间音乐》，人民音乐出版社</w:t>
      </w:r>
    </w:p>
    <w:p w14:paraId="1D8DC59C" w14:textId="17E0FEC1" w:rsidR="00D258D7" w:rsidRDefault="006028F1" w:rsidP="00C52FB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黑体" w:eastAsia="黑体" w:hAnsi="黑体"/>
          <w:b/>
          <w:sz w:val="28"/>
          <w:szCs w:val="28"/>
        </w:rPr>
        <w:br w:type="page"/>
      </w:r>
    </w:p>
    <w:p w14:paraId="62E2AB5D" w14:textId="687C3F55" w:rsidR="00D258D7" w:rsidRDefault="006028F1">
      <w:pPr>
        <w:widowControl/>
        <w:spacing w:beforeLines="50" w:before="156" w:afterLines="50" w:after="156"/>
        <w:ind w:firstLineChars="200" w:firstLine="562"/>
        <w:jc w:val="left"/>
        <w:rPr>
          <w:rFonts w:ascii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1E806C64" w14:textId="58DAC9DE" w:rsidR="00227C46" w:rsidRPr="00227C46" w:rsidRDefault="00227C46" w:rsidP="004E096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  <w:bCs/>
        </w:rPr>
      </w:pPr>
      <w:r w:rsidRPr="00227C46">
        <w:rPr>
          <w:rFonts w:ascii="宋体" w:hAnsi="宋体" w:hint="eastAsia"/>
        </w:rPr>
        <w:t>1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讲授法：通过讲解</w:t>
      </w:r>
      <w:r w:rsidR="003F41D3">
        <w:rPr>
          <w:rFonts w:ascii="宋体" w:hAnsi="宋体" w:hint="eastAsia"/>
        </w:rPr>
        <w:t>中国传统音乐</w:t>
      </w:r>
      <w:r w:rsidRPr="00227C46">
        <w:rPr>
          <w:rFonts w:ascii="宋体" w:hAnsi="宋体" w:hint="eastAsia"/>
        </w:rPr>
        <w:t>的相关概念和知识，帮助学生熟悉</w:t>
      </w:r>
      <w:r w:rsidR="00CD27A0">
        <w:rPr>
          <w:rFonts w:ascii="宋体" w:hAnsi="宋体" w:hint="eastAsia"/>
        </w:rPr>
        <w:t>我国</w:t>
      </w:r>
      <w:r w:rsidRPr="00227C46">
        <w:rPr>
          <w:rFonts w:ascii="宋体" w:hAnsi="宋体" w:hint="eastAsia"/>
        </w:rPr>
        <w:t>不同地区、不同种族、不同文化背景下的</w:t>
      </w:r>
      <w:r w:rsidR="005C58EC">
        <w:rPr>
          <w:rFonts w:ascii="宋体" w:hAnsi="宋体" w:hint="eastAsia"/>
        </w:rPr>
        <w:t>民歌和民族器乐音乐</w:t>
      </w:r>
      <w:r w:rsidRPr="00227C46">
        <w:rPr>
          <w:rFonts w:ascii="宋体" w:hAnsi="宋体" w:hint="eastAsia"/>
        </w:rPr>
        <w:t>。</w:t>
      </w:r>
    </w:p>
    <w:p w14:paraId="6B0C3E3B" w14:textId="05F42401" w:rsidR="00227C46" w:rsidRPr="00227C46" w:rsidRDefault="00227C46" w:rsidP="008C0849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227C46">
        <w:rPr>
          <w:rFonts w:ascii="宋体" w:hAnsi="宋体" w:hint="eastAsia"/>
        </w:rPr>
        <w:t>2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讨论法：围绕知识点课堂提问，学生之间讨论，回答问题，形成师生互动，学生互动，达到良好的教学效果。</w:t>
      </w:r>
    </w:p>
    <w:p w14:paraId="4FBC5FF5" w14:textId="0DA9278D" w:rsidR="00227C46" w:rsidRDefault="00227C46" w:rsidP="00227C4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 w:rsidRPr="00227C46">
        <w:rPr>
          <w:rFonts w:ascii="宋体" w:hAnsi="宋体" w:hint="eastAsia"/>
        </w:rPr>
        <w:t>3</w:t>
      </w:r>
      <w:r w:rsidRPr="00227C46">
        <w:rPr>
          <w:rFonts w:ascii="宋体" w:hAnsi="宋体"/>
        </w:rPr>
        <w:t>.</w:t>
      </w:r>
      <w:r w:rsidRPr="00227C46">
        <w:rPr>
          <w:rFonts w:ascii="宋体" w:hAnsi="宋体" w:hint="eastAsia"/>
        </w:rPr>
        <w:t>音乐作品欣赏：根据课程内容，选择音乐作品，根据进度把握作品的数量。</w:t>
      </w:r>
    </w:p>
    <w:p w14:paraId="2D5F09AA" w14:textId="77777777" w:rsidR="008A5765" w:rsidRPr="00227C46" w:rsidRDefault="008A5765" w:rsidP="00227C46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</w:p>
    <w:p w14:paraId="79B54058" w14:textId="7DE0E446" w:rsidR="00D258D7" w:rsidRDefault="006028F1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972726B" w14:textId="37A24558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（一）课程考核与课程目标的对应关系</w:t>
      </w:r>
    </w:p>
    <w:p w14:paraId="769C55D9" w14:textId="674B1ACE" w:rsidR="00D258D7" w:rsidRDefault="006028F1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D258D7" w14:paraId="0332CC4E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66966402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2879C6F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78923E5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258D7" w14:paraId="3C0E8E85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4ED48415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9DBF8DD" w14:textId="278BE132" w:rsidR="00D258D7" w:rsidRPr="009F2896" w:rsidRDefault="003255C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9F2896">
              <w:rPr>
                <w:rFonts w:hAnsi="宋体" w:hint="eastAsia"/>
                <w:bCs/>
              </w:rPr>
              <w:t>分析</w:t>
            </w:r>
            <w:r w:rsidR="00DF4021">
              <w:rPr>
                <w:rFonts w:hAnsi="宋体" w:hint="eastAsia"/>
                <w:bCs/>
              </w:rPr>
              <w:t>陌生的民歌和民族器乐作品，论述其</w:t>
            </w:r>
            <w:r w:rsidR="00614688">
              <w:rPr>
                <w:rFonts w:hAnsi="宋体" w:hint="eastAsia"/>
                <w:bCs/>
              </w:rPr>
              <w:t>艺术</w:t>
            </w:r>
            <w:r w:rsidR="00DF4021">
              <w:rPr>
                <w:rFonts w:hAnsi="宋体" w:hint="eastAsia"/>
                <w:bCs/>
              </w:rPr>
              <w:t>特征</w:t>
            </w:r>
          </w:p>
        </w:tc>
        <w:tc>
          <w:tcPr>
            <w:tcW w:w="2849" w:type="dxa"/>
            <w:vAlign w:val="center"/>
          </w:tcPr>
          <w:p w14:paraId="16E721F6" w14:textId="3E4D8D5C" w:rsidR="00D258D7" w:rsidRPr="009F2896" w:rsidRDefault="003255C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9F2896">
              <w:rPr>
                <w:rFonts w:hAnsi="宋体" w:hint="eastAsia"/>
                <w:bCs/>
              </w:rPr>
              <w:t>笔试，</w:t>
            </w:r>
            <w:r w:rsidR="004D5F2C">
              <w:rPr>
                <w:rFonts w:hAnsi="宋体" w:hint="eastAsia"/>
                <w:bCs/>
              </w:rPr>
              <w:t>课堂提问</w:t>
            </w:r>
          </w:p>
        </w:tc>
      </w:tr>
      <w:tr w:rsidR="00D258D7" w14:paraId="25EF965D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157E47FB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89C1C7C" w14:textId="0F7566ED" w:rsidR="00D258D7" w:rsidRPr="009F2896" w:rsidRDefault="001D322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用正确的风格</w:t>
            </w:r>
            <w:r w:rsidR="00664E96">
              <w:rPr>
                <w:rFonts w:hAnsi="宋体" w:hint="eastAsia"/>
                <w:bCs/>
              </w:rPr>
              <w:t>模唱</w:t>
            </w:r>
            <w:r w:rsidR="00900657">
              <w:rPr>
                <w:rFonts w:hAnsi="宋体" w:hint="eastAsia"/>
                <w:bCs/>
              </w:rPr>
              <w:t>民歌</w:t>
            </w:r>
          </w:p>
        </w:tc>
        <w:tc>
          <w:tcPr>
            <w:tcW w:w="2849" w:type="dxa"/>
            <w:vAlign w:val="center"/>
          </w:tcPr>
          <w:p w14:paraId="07FD92A6" w14:textId="67A62EB1" w:rsidR="00D258D7" w:rsidRPr="009F2896" w:rsidRDefault="00664E9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</w:t>
            </w:r>
            <w:r w:rsidR="00B63FA2">
              <w:rPr>
                <w:rFonts w:hAnsi="宋体" w:hint="eastAsia"/>
                <w:bCs/>
              </w:rPr>
              <w:t>点名</w:t>
            </w:r>
            <w:r>
              <w:rPr>
                <w:rFonts w:hAnsi="宋体" w:hint="eastAsia"/>
                <w:bCs/>
              </w:rPr>
              <w:t>抽查</w:t>
            </w:r>
          </w:p>
        </w:tc>
      </w:tr>
      <w:tr w:rsidR="00D258D7" w14:paraId="4E420D31" w14:textId="77777777" w:rsidTr="003A7339">
        <w:trPr>
          <w:trHeight w:val="567"/>
          <w:jc w:val="center"/>
        </w:trPr>
        <w:tc>
          <w:tcPr>
            <w:tcW w:w="2847" w:type="dxa"/>
            <w:vAlign w:val="center"/>
          </w:tcPr>
          <w:p w14:paraId="73684021" w14:textId="77777777" w:rsidR="00D258D7" w:rsidRDefault="006028F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7123BC" w14:textId="2808BA9A" w:rsidR="00D258D7" w:rsidRPr="009F2896" w:rsidRDefault="003A045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论述具体音乐作品中的传统文化内涵</w:t>
            </w:r>
          </w:p>
        </w:tc>
        <w:tc>
          <w:tcPr>
            <w:tcW w:w="2849" w:type="dxa"/>
            <w:vAlign w:val="center"/>
          </w:tcPr>
          <w:p w14:paraId="6C748C94" w14:textId="423ECB7B" w:rsidR="00D258D7" w:rsidRPr="009F2896" w:rsidRDefault="00DD495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笔试，课堂提问</w:t>
            </w:r>
          </w:p>
        </w:tc>
      </w:tr>
    </w:tbl>
    <w:p w14:paraId="34501B67" w14:textId="0F92546A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（二）评定方法</w:t>
      </w:r>
    </w:p>
    <w:p w14:paraId="003807B4" w14:textId="7BBD2538" w:rsidR="00D258D7" w:rsidRDefault="006028F1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</w:rPr>
        <w:t>1．评定方法</w:t>
      </w:r>
    </w:p>
    <w:p w14:paraId="134B99C0" w14:textId="4939CB60" w:rsidR="00170ECA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平时成绩：</w:t>
      </w:r>
      <w:r w:rsidR="00170ECA">
        <w:rPr>
          <w:rFonts w:ascii="宋体" w:hAnsi="宋体"/>
        </w:rPr>
        <w:t>2</w:t>
      </w:r>
      <w:r>
        <w:rPr>
          <w:rFonts w:ascii="宋体" w:hAnsi="宋体"/>
        </w:rPr>
        <w:t>0%</w:t>
      </w:r>
      <w:r w:rsidR="00F937D7">
        <w:rPr>
          <w:rFonts w:ascii="宋体" w:hAnsi="宋体" w:hint="eastAsia"/>
        </w:rPr>
        <w:t>，出勤率</w:t>
      </w:r>
      <w:r w:rsidR="00F42D42">
        <w:rPr>
          <w:rFonts w:ascii="宋体" w:hAnsi="宋体" w:hint="eastAsia"/>
        </w:rPr>
        <w:t>+课堂活跃度</w:t>
      </w:r>
    </w:p>
    <w:p w14:paraId="59219F53" w14:textId="6E0D740A" w:rsidR="00170ECA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期中考试：</w:t>
      </w:r>
      <w:r w:rsidR="00170ECA">
        <w:rPr>
          <w:rFonts w:ascii="宋体" w:hAnsi="宋体"/>
        </w:rPr>
        <w:t>2</w:t>
      </w:r>
      <w:r>
        <w:rPr>
          <w:rFonts w:ascii="宋体" w:hAnsi="宋体"/>
        </w:rPr>
        <w:t>0%</w:t>
      </w:r>
      <w:r w:rsidR="00A11270">
        <w:rPr>
          <w:rFonts w:ascii="宋体" w:hAnsi="宋体" w:hint="eastAsia"/>
        </w:rPr>
        <w:t>，</w:t>
      </w:r>
      <w:r w:rsidR="003D317A">
        <w:rPr>
          <w:rFonts w:ascii="宋体" w:hAnsi="宋体" w:hint="eastAsia"/>
        </w:rPr>
        <w:t>点名</w:t>
      </w:r>
      <w:r w:rsidR="00A11270">
        <w:rPr>
          <w:rFonts w:ascii="宋体" w:hAnsi="宋体" w:hint="eastAsia"/>
        </w:rPr>
        <w:t>模唱</w:t>
      </w:r>
      <w:r w:rsidR="00E35088">
        <w:rPr>
          <w:rFonts w:ascii="宋体" w:hAnsi="宋体" w:hint="eastAsia"/>
        </w:rPr>
        <w:t>+</w:t>
      </w:r>
      <w:r w:rsidR="000941D0">
        <w:rPr>
          <w:rFonts w:ascii="宋体" w:hAnsi="宋体" w:hint="eastAsia"/>
        </w:rPr>
        <w:t>提问</w:t>
      </w:r>
    </w:p>
    <w:p w14:paraId="008C2A3C" w14:textId="32533240" w:rsidR="00D258D7" w:rsidRDefault="006028F1" w:rsidP="00170EC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期末考试</w:t>
      </w:r>
      <w:r w:rsidR="00170ECA">
        <w:rPr>
          <w:rFonts w:ascii="宋体" w:hAnsi="宋体" w:hint="eastAsia"/>
        </w:rPr>
        <w:t>：</w:t>
      </w:r>
      <w:r w:rsidR="0078416E">
        <w:rPr>
          <w:rFonts w:ascii="宋体" w:hAnsi="宋体"/>
        </w:rPr>
        <w:t>6</w:t>
      </w:r>
      <w:r>
        <w:rPr>
          <w:rFonts w:ascii="宋体" w:hAnsi="宋体"/>
        </w:rPr>
        <w:t>0%</w:t>
      </w:r>
      <w:r w:rsidR="0082655B">
        <w:rPr>
          <w:rFonts w:ascii="宋体" w:hAnsi="宋体" w:hint="eastAsia"/>
        </w:rPr>
        <w:t>，闭卷笔试</w:t>
      </w:r>
    </w:p>
    <w:p w14:paraId="1C3CE8DD" w14:textId="77777777" w:rsidR="00D258D7" w:rsidRDefault="00D258D7">
      <w:pPr>
        <w:widowControl/>
        <w:jc w:val="left"/>
        <w:rPr>
          <w:rFonts w:ascii="宋体" w:hAnsi="宋体"/>
          <w:b/>
        </w:rPr>
      </w:pPr>
    </w:p>
    <w:p w14:paraId="67BE1673" w14:textId="05C30B56" w:rsidR="00D258D7" w:rsidRDefault="006028F1">
      <w:pPr>
        <w:widowControl/>
        <w:spacing w:beforeLines="50" w:before="156" w:afterLines="50" w:after="156"/>
        <w:ind w:firstLineChars="200" w:firstLine="422"/>
        <w:jc w:val="left"/>
        <w:rPr>
          <w:rFonts w:ascii="宋体" w:hAnsi="宋体"/>
        </w:rPr>
      </w:pPr>
      <w:r>
        <w:rPr>
          <w:rFonts w:ascii="宋体" w:hAnsi="宋体" w:hint="eastAsia"/>
          <w:b/>
        </w:rPr>
        <w:t>2．课程目标的考核占比与达成度分析</w:t>
      </w:r>
    </w:p>
    <w:p w14:paraId="027026BA" w14:textId="26969BF0" w:rsidR="00D258D7" w:rsidRDefault="006028F1">
      <w:pPr>
        <w:widowControl/>
        <w:spacing w:beforeLines="50" w:before="156" w:afterLines="50" w:after="156"/>
        <w:ind w:firstLineChars="200" w:firstLine="422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D258D7" w14:paraId="77AF1109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38A6518" w14:textId="77777777" w:rsidR="00D258D7" w:rsidRDefault="006028F1">
            <w:pPr>
              <w:spacing w:beforeLines="50" w:before="156" w:afterLines="50" w:after="156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F55140E" w14:textId="77777777" w:rsidR="00D258D7" w:rsidRDefault="006028F1">
            <w:pPr>
              <w:spacing w:beforeLines="50" w:before="156" w:afterLines="50" w:after="156"/>
              <w:ind w:firstLineChars="50" w:firstLine="105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DEF0865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1E414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D37C7DB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FAE850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258D7" w14:paraId="5BADB799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2D8D85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89AD58B" w14:textId="1CC04676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F3878" w14:textId="175BD092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682640E9" w14:textId="375F3F32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E952B60" w14:textId="77777777" w:rsidR="00D258D7" w:rsidRDefault="006028F1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</w:t>
            </w:r>
            <w:r>
              <w:rPr>
                <w:rFonts w:ascii="宋体" w:hAnsi="宋体"/>
                <w:kern w:val="0"/>
                <w:szCs w:val="21"/>
              </w:rPr>
              <w:lastRenderedPageBreak/>
              <w:t>={0.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ascii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D258D7" w14:paraId="1F5362A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2694B7D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lastRenderedPageBreak/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81CB43" w14:textId="518F9041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5F7C70" w14:textId="29E95206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6C35D03E" w14:textId="5C08214D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82C884" w14:textId="77777777" w:rsidR="00D258D7" w:rsidRDefault="00D258D7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  <w:tr w:rsidR="00D258D7" w14:paraId="204A608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CFD177B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7AAFF5" w14:textId="0B9DF325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D47E3" w14:textId="76FC8BE4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20%</w:t>
            </w:r>
          </w:p>
        </w:tc>
        <w:tc>
          <w:tcPr>
            <w:tcW w:w="1134" w:type="dxa"/>
            <w:vAlign w:val="center"/>
          </w:tcPr>
          <w:p w14:paraId="757B88EF" w14:textId="3EF27365" w:rsidR="00D258D7" w:rsidRDefault="00A47106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</w:rPr>
              <w:t>60%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F411EE1" w14:textId="77777777" w:rsidR="00D258D7" w:rsidRDefault="00D258D7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2A169C3B" w14:textId="77777777" w:rsidR="00D258D7" w:rsidRDefault="00D258D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</w:p>
    <w:p w14:paraId="40745EC5" w14:textId="77777777" w:rsidR="00D258D7" w:rsidRDefault="006028F1">
      <w:pPr>
        <w:widowControl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br w:type="page"/>
      </w:r>
    </w:p>
    <w:p w14:paraId="4B649584" w14:textId="6056B6BD" w:rsidR="00D258D7" w:rsidRDefault="006028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lastRenderedPageBreak/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D258D7" w14:paraId="5126F10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8BCA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 w14:paraId="6BFA020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C7239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:rsidR="00D258D7" w14:paraId="091BCBA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8E71D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A5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2B7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90F0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0CF3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DDF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:rsidR="00D258D7" w14:paraId="284F4DD7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16279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7F64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B73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18BD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DBF5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2EA" w14:textId="77777777" w:rsidR="00D258D7" w:rsidRDefault="006028F1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258D7" w14:paraId="7B88D8FA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FAFD" w14:textId="77777777" w:rsidR="00D258D7" w:rsidRDefault="00D258D7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322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42D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723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AAC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23F8" w14:textId="77777777" w:rsidR="00D258D7" w:rsidRDefault="006028F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F</w:t>
            </w:r>
          </w:p>
        </w:tc>
      </w:tr>
      <w:tr w:rsidR="00AD1B1D" w14:paraId="0F71B1D2" w14:textId="77777777" w:rsidTr="001651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0A3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5CEA3C2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B74" w14:textId="6C2AAFF4" w:rsidR="00AD1B1D" w:rsidRDefault="007E71DE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能够准确</w:t>
            </w:r>
            <w:r w:rsidR="007E5BFE">
              <w:rPr>
                <w:rFonts w:hAnsi="宋体" w:cs="宋体" w:hint="eastAsia"/>
              </w:rPr>
              <w:t>听辨</w:t>
            </w:r>
            <w:r w:rsidR="00AD1B1D">
              <w:rPr>
                <w:rFonts w:hAnsi="宋体" w:cs="宋体" w:hint="eastAsia"/>
              </w:rPr>
              <w:t>各个地区的民歌曲调风格，</w:t>
            </w:r>
            <w:r w:rsidR="00223F4B">
              <w:rPr>
                <w:rFonts w:hAnsi="宋体" w:cs="宋体" w:hint="eastAsia"/>
              </w:rPr>
              <w:t>深入</w:t>
            </w:r>
            <w:r w:rsidR="001972A3">
              <w:rPr>
                <w:rFonts w:hAnsi="宋体" w:cs="宋体" w:hint="eastAsia"/>
              </w:rPr>
              <w:t>陈述</w:t>
            </w:r>
            <w:r w:rsidR="00AD1B1D">
              <w:rPr>
                <w:rFonts w:hAnsi="宋体" w:cs="宋体" w:hint="eastAsia"/>
              </w:rPr>
              <w:t>各种民间乐器形制、历史沿革、文化内涵、乐曲体裁、风格流派等</w:t>
            </w:r>
            <w:r w:rsidR="001972A3">
              <w:rPr>
                <w:rFonts w:hAnsi="宋体" w:cs="宋体" w:hint="eastAsia"/>
              </w:rPr>
              <w:t>知识</w:t>
            </w:r>
            <w:r w:rsidR="00E15F7E">
              <w:rPr>
                <w:rFonts w:hAnsi="宋体" w:cs="宋体"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9AE" w14:textId="70E9383D" w:rsidR="00AD1B1D" w:rsidRDefault="00235265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235265">
              <w:rPr>
                <w:rFonts w:hAnsi="宋体" w:cs="宋体" w:hint="eastAsia"/>
              </w:rPr>
              <w:t>能够听辨</w:t>
            </w:r>
            <w:r w:rsidR="00F25DAE">
              <w:rPr>
                <w:rFonts w:hAnsi="宋体" w:cs="宋体" w:hint="eastAsia"/>
              </w:rPr>
              <w:t>大多数</w:t>
            </w:r>
            <w:r w:rsidRPr="00235265">
              <w:rPr>
                <w:rFonts w:hAnsi="宋体" w:cs="宋体" w:hint="eastAsia"/>
              </w:rPr>
              <w:t>地区的民歌曲调风格，详细陈述各种民间乐器形制、历史沿革、文化内涵、乐曲体裁、风格流派等知识。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A5F4" w14:textId="6AEDD10F" w:rsidR="00AD1B1D" w:rsidRDefault="00FD1E66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FD1E66">
              <w:rPr>
                <w:rFonts w:ascii="宋体" w:hAnsi="宋体" w:hint="eastAsia"/>
                <w:szCs w:val="21"/>
              </w:rPr>
              <w:t>能够听辨</w:t>
            </w:r>
            <w:r w:rsidR="00CE2131">
              <w:rPr>
                <w:rFonts w:ascii="宋体" w:hAnsi="宋体" w:hint="eastAsia"/>
                <w:szCs w:val="21"/>
              </w:rPr>
              <w:t>出一半</w:t>
            </w:r>
            <w:r w:rsidRPr="00FD1E66">
              <w:rPr>
                <w:rFonts w:ascii="宋体" w:hAnsi="宋体" w:hint="eastAsia"/>
                <w:szCs w:val="21"/>
              </w:rPr>
              <w:t>地区的民歌曲调风格，</w:t>
            </w:r>
            <w:r w:rsidR="00C43A6D">
              <w:rPr>
                <w:rFonts w:ascii="宋体" w:hAnsi="宋体" w:hint="eastAsia"/>
                <w:szCs w:val="21"/>
              </w:rPr>
              <w:t>大致</w:t>
            </w:r>
            <w:r w:rsidRPr="00FD1E66">
              <w:rPr>
                <w:rFonts w:ascii="宋体" w:hAnsi="宋体" w:hint="eastAsia"/>
                <w:szCs w:val="21"/>
              </w:rPr>
              <w:t>陈述各种民间乐器形制、历史沿革、文化内涵、乐曲体裁、风格流派等知识。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EE4" w14:textId="076F2CB4" w:rsidR="00AD1B1D" w:rsidRDefault="00FA0805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 w:rsidRPr="00FA0805">
              <w:rPr>
                <w:rFonts w:ascii="宋体" w:hAnsi="宋体" w:hint="eastAsia"/>
                <w:szCs w:val="21"/>
              </w:rPr>
              <w:t>能够听辨</w:t>
            </w:r>
            <w:r w:rsidR="00EC7A17">
              <w:rPr>
                <w:rFonts w:ascii="宋体" w:hAnsi="宋体" w:hint="eastAsia"/>
                <w:szCs w:val="21"/>
              </w:rPr>
              <w:t>出</w:t>
            </w:r>
            <w:r w:rsidR="00B0236D">
              <w:rPr>
                <w:rFonts w:ascii="宋体" w:hAnsi="宋体" w:hint="eastAsia"/>
                <w:szCs w:val="21"/>
              </w:rPr>
              <w:t>个别</w:t>
            </w:r>
            <w:r w:rsidRPr="00FA0805">
              <w:rPr>
                <w:rFonts w:ascii="宋体" w:hAnsi="宋体" w:hint="eastAsia"/>
                <w:szCs w:val="21"/>
              </w:rPr>
              <w:t>地区的民歌曲调风格，</w:t>
            </w:r>
            <w:r w:rsidR="005B4C53">
              <w:rPr>
                <w:rFonts w:ascii="宋体" w:hAnsi="宋体" w:hint="eastAsia"/>
                <w:szCs w:val="21"/>
              </w:rPr>
              <w:t>大致</w:t>
            </w:r>
            <w:r w:rsidRPr="00FA0805">
              <w:rPr>
                <w:rFonts w:ascii="宋体" w:hAnsi="宋体" w:hint="eastAsia"/>
                <w:szCs w:val="21"/>
              </w:rPr>
              <w:t>陈述各种民间乐器形制、历史沿革、乐曲体裁、风格流派等知识。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6515" w14:textId="223A9CDD" w:rsidR="00AD1B1D" w:rsidRDefault="00703898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不能</w:t>
            </w:r>
            <w:r w:rsidRPr="00703898">
              <w:rPr>
                <w:rFonts w:hAnsi="宋体" w:cs="宋体" w:hint="eastAsia"/>
              </w:rPr>
              <w:t>听辨</w:t>
            </w:r>
            <w:r w:rsidR="005728B1">
              <w:rPr>
                <w:rFonts w:hAnsi="宋体" w:cs="宋体" w:hint="eastAsia"/>
              </w:rPr>
              <w:t>出</w:t>
            </w:r>
            <w:r w:rsidR="00A64B46">
              <w:rPr>
                <w:rFonts w:hAnsi="宋体" w:cs="宋体" w:hint="eastAsia"/>
              </w:rPr>
              <w:t>不同</w:t>
            </w:r>
            <w:r w:rsidRPr="00703898">
              <w:rPr>
                <w:rFonts w:hAnsi="宋体" w:cs="宋体" w:hint="eastAsia"/>
              </w:rPr>
              <w:t>地区的民歌曲调风格，</w:t>
            </w:r>
            <w:r w:rsidR="00D02771">
              <w:rPr>
                <w:rFonts w:hAnsi="宋体" w:cs="宋体" w:hint="eastAsia"/>
              </w:rPr>
              <w:t>无法</w:t>
            </w:r>
            <w:r w:rsidRPr="00703898">
              <w:rPr>
                <w:rFonts w:hAnsi="宋体" w:cs="宋体" w:hint="eastAsia"/>
              </w:rPr>
              <w:t>陈述各种民间乐器形制、历史沿革、文化内涵、乐曲体裁、风格流派等知识。</w:t>
            </w:r>
          </w:p>
        </w:tc>
      </w:tr>
      <w:tr w:rsidR="00AD1B1D" w14:paraId="29B02842" w14:textId="77777777" w:rsidTr="001651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AF1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7DC2520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1198" w14:textId="52ED886B" w:rsidR="00AD1B1D" w:rsidRDefault="006E316C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</w:t>
            </w:r>
            <w:r w:rsidR="00AD1B1D">
              <w:rPr>
                <w:rFonts w:hAnsi="宋体" w:cs="宋体" w:hint="eastAsia"/>
              </w:rPr>
              <w:t>中国地方传统文化常识，</w:t>
            </w:r>
            <w:r w:rsidR="005E474A">
              <w:rPr>
                <w:rFonts w:hAnsi="宋体" w:cs="宋体" w:hint="eastAsia"/>
              </w:rPr>
              <w:t>深刻理解</w:t>
            </w:r>
            <w:r w:rsidR="00AD1B1D">
              <w:rPr>
                <w:rFonts w:hAnsi="宋体" w:cs="宋体" w:hint="eastAsia"/>
              </w:rPr>
              <w:t>音乐形态与音乐风格的基本知识，</w:t>
            </w:r>
            <w:r w:rsidR="004F6405">
              <w:rPr>
                <w:rFonts w:hAnsi="宋体" w:cs="宋体" w:hint="eastAsia"/>
              </w:rPr>
              <w:t>详细了解</w:t>
            </w:r>
            <w:r w:rsidR="00AD1B1D">
              <w:rPr>
                <w:rFonts w:hAnsi="宋体" w:cs="宋体" w:hint="eastAsia"/>
              </w:rPr>
              <w:t>音乐作品所反映出的各地风土人情。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CD4E" w14:textId="3939A7CC" w:rsidR="00AD1B1D" w:rsidRDefault="00593932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</w:t>
            </w:r>
            <w:r w:rsidR="00BC49F4">
              <w:rPr>
                <w:rFonts w:hAnsi="宋体" w:cs="宋体" w:hint="eastAsia"/>
              </w:rPr>
              <w:t>中国</w:t>
            </w:r>
            <w:r>
              <w:rPr>
                <w:rFonts w:hAnsi="宋体" w:cs="宋体" w:hint="eastAsia"/>
              </w:rPr>
              <w:t>大多数</w:t>
            </w:r>
            <w:r w:rsidR="00BC49F4">
              <w:rPr>
                <w:rFonts w:hAnsi="宋体" w:cs="宋体" w:hint="eastAsia"/>
              </w:rPr>
              <w:t>地方传统文化常识，理解音乐形态与音乐风格的基本知识，了解音乐作品所反映出的各地风土人情。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286B" w14:textId="5B175916" w:rsidR="00AD1B1D" w:rsidRDefault="00B173CA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掌握中国</w:t>
            </w:r>
            <w:r w:rsidR="00C05137">
              <w:rPr>
                <w:rFonts w:hAnsi="宋体" w:cs="宋体" w:hint="eastAsia"/>
              </w:rPr>
              <w:t>一</w:t>
            </w:r>
            <w:r w:rsidR="00F2313C">
              <w:rPr>
                <w:rFonts w:hAnsi="宋体" w:cs="宋体" w:hint="eastAsia"/>
              </w:rPr>
              <w:t>半</w:t>
            </w:r>
            <w:r w:rsidR="00C05137">
              <w:rPr>
                <w:rFonts w:hAnsi="宋体" w:cs="宋体" w:hint="eastAsia"/>
              </w:rPr>
              <w:t>部分</w:t>
            </w:r>
            <w:r>
              <w:rPr>
                <w:rFonts w:hAnsi="宋体" w:cs="宋体" w:hint="eastAsia"/>
              </w:rPr>
              <w:t>地方传统文化常识，</w:t>
            </w:r>
            <w:r w:rsidR="00A57D33">
              <w:rPr>
                <w:rFonts w:hAnsi="宋体" w:cs="宋体" w:hint="eastAsia"/>
              </w:rPr>
              <w:t>熟记一</w:t>
            </w:r>
            <w:r w:rsidR="00742847">
              <w:rPr>
                <w:rFonts w:hAnsi="宋体" w:cs="宋体" w:hint="eastAsia"/>
              </w:rPr>
              <w:t>半</w:t>
            </w:r>
            <w:r w:rsidR="00A57D33">
              <w:rPr>
                <w:rFonts w:hAnsi="宋体" w:cs="宋体" w:hint="eastAsia"/>
              </w:rPr>
              <w:t>部分</w:t>
            </w:r>
            <w:r>
              <w:rPr>
                <w:rFonts w:hAnsi="宋体" w:cs="宋体" w:hint="eastAsia"/>
              </w:rPr>
              <w:t>音乐形态与音乐风格的基本知识，</w:t>
            </w:r>
            <w:r w:rsidR="00A770E8">
              <w:rPr>
                <w:rFonts w:hAnsi="宋体" w:cs="宋体" w:hint="eastAsia"/>
              </w:rPr>
              <w:t>大致</w:t>
            </w:r>
            <w:r>
              <w:rPr>
                <w:rFonts w:hAnsi="宋体" w:cs="宋体" w:hint="eastAsia"/>
              </w:rPr>
              <w:t>了解音乐作品所反映出的各地风土人情。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6C0" w14:textId="4066AD61" w:rsidR="00AD1B1D" w:rsidRDefault="00A770E8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掌握中国</w:t>
            </w:r>
            <w:r w:rsidR="00344949">
              <w:rPr>
                <w:rFonts w:hAnsi="宋体" w:cs="宋体" w:hint="eastAsia"/>
              </w:rPr>
              <w:t>少部分地区</w:t>
            </w:r>
            <w:r>
              <w:rPr>
                <w:rFonts w:hAnsi="宋体" w:cs="宋体" w:hint="eastAsia"/>
              </w:rPr>
              <w:t>传统文化常识，</w:t>
            </w:r>
            <w:r w:rsidR="00AC47B3">
              <w:rPr>
                <w:rFonts w:hAnsi="宋体" w:cs="宋体" w:hint="eastAsia"/>
              </w:rPr>
              <w:t>大致了解</w:t>
            </w:r>
            <w:r>
              <w:rPr>
                <w:rFonts w:hAnsi="宋体" w:cs="宋体" w:hint="eastAsia"/>
              </w:rPr>
              <w:t>音乐形态与音乐风格的基本知识，</w:t>
            </w:r>
            <w:r w:rsidR="000E03EE">
              <w:rPr>
                <w:rFonts w:hAnsi="宋体" w:cs="宋体" w:hint="eastAsia"/>
              </w:rPr>
              <w:t>大致</w:t>
            </w:r>
            <w:r>
              <w:rPr>
                <w:rFonts w:hAnsi="宋体" w:cs="宋体" w:hint="eastAsia"/>
              </w:rPr>
              <w:t>了解音乐作品所反映出的各地风土人情。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D7DD" w14:textId="72B13549" w:rsidR="00AD1B1D" w:rsidRDefault="00A21342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cs="宋体" w:hint="eastAsia"/>
              </w:rPr>
              <w:t>未掌握</w:t>
            </w:r>
            <w:r w:rsidR="00B576D4" w:rsidRPr="00B576D4">
              <w:rPr>
                <w:rFonts w:hAnsi="宋体" w:cs="宋体" w:hint="eastAsia"/>
              </w:rPr>
              <w:t>中国地方传统文化常识，</w:t>
            </w:r>
            <w:r w:rsidR="003A13DF">
              <w:rPr>
                <w:rFonts w:hAnsi="宋体" w:cs="宋体" w:hint="eastAsia"/>
              </w:rPr>
              <w:t>无法理解</w:t>
            </w:r>
            <w:r w:rsidR="00B576D4" w:rsidRPr="00B576D4">
              <w:rPr>
                <w:rFonts w:hAnsi="宋体" w:cs="宋体" w:hint="eastAsia"/>
              </w:rPr>
              <w:t>音乐形态与音乐风格的基本知识，</w:t>
            </w:r>
            <w:r w:rsidR="001742BF">
              <w:rPr>
                <w:rFonts w:hAnsi="宋体" w:cs="宋体" w:hint="eastAsia"/>
              </w:rPr>
              <w:t>无法理解</w:t>
            </w:r>
            <w:r w:rsidR="00B576D4" w:rsidRPr="00B576D4">
              <w:rPr>
                <w:rFonts w:hAnsi="宋体" w:cs="宋体" w:hint="eastAsia"/>
              </w:rPr>
              <w:t>音乐作品所反映出的各地风土人情。</w:t>
            </w:r>
          </w:p>
        </w:tc>
      </w:tr>
      <w:tr w:rsidR="00AD1B1D" w14:paraId="1CCC254D" w14:textId="77777777" w:rsidTr="001651CD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36D4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1154E76" w14:textId="77777777" w:rsidR="00AD1B1D" w:rsidRDefault="00AD1B1D" w:rsidP="00AD1B1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F0D6" w14:textId="362C3086" w:rsidR="00AD1B1D" w:rsidRDefault="00312D9C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3020B0">
              <w:rPr>
                <w:rFonts w:ascii="黑体" w:hAnsi="宋体" w:hint="eastAsia"/>
                <w:szCs w:val="21"/>
              </w:rPr>
              <w:t>深入</w:t>
            </w:r>
            <w:r>
              <w:rPr>
                <w:rFonts w:ascii="黑体" w:hAnsi="宋体" w:hint="eastAsia"/>
                <w:szCs w:val="21"/>
              </w:rPr>
              <w:t>阐述</w:t>
            </w:r>
            <w:r w:rsidR="00AD1B1D">
              <w:rPr>
                <w:rFonts w:ascii="黑体" w:hAnsi="宋体" w:hint="eastAsia"/>
                <w:szCs w:val="21"/>
              </w:rPr>
              <w:t>音乐作品背后的文化内涵，</w:t>
            </w:r>
            <w:r w:rsidR="004D333C">
              <w:rPr>
                <w:rFonts w:ascii="黑体" w:hAnsi="宋体" w:hint="eastAsia"/>
                <w:szCs w:val="21"/>
              </w:rPr>
              <w:t>深刻</w:t>
            </w:r>
            <w:r w:rsidR="00947BC0">
              <w:rPr>
                <w:rFonts w:ascii="黑体" w:hAnsi="宋体" w:hint="eastAsia"/>
                <w:szCs w:val="21"/>
              </w:rPr>
              <w:t>理解</w:t>
            </w:r>
            <w:r w:rsidR="00AD1B1D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3834" w14:textId="7E162477" w:rsidR="00AD1B1D" w:rsidRDefault="00712415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23249C">
              <w:rPr>
                <w:rFonts w:ascii="黑体" w:hAnsi="宋体" w:hint="eastAsia"/>
                <w:szCs w:val="21"/>
              </w:rPr>
              <w:t>阐述</w:t>
            </w:r>
            <w:r w:rsidR="00530115">
              <w:rPr>
                <w:rFonts w:ascii="黑体" w:hAnsi="宋体" w:hint="eastAsia"/>
                <w:szCs w:val="21"/>
              </w:rPr>
              <w:t>音乐作品背后的文化内涵，</w:t>
            </w:r>
            <w:r w:rsidR="007A4EE3">
              <w:rPr>
                <w:rFonts w:ascii="黑体" w:hAnsi="宋体" w:hint="eastAsia"/>
                <w:szCs w:val="21"/>
              </w:rPr>
              <w:t>理解</w:t>
            </w:r>
            <w:r w:rsidR="00530115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367" w14:textId="5A7FFC1E" w:rsidR="00AD1B1D" w:rsidRDefault="004F26B3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</w:t>
            </w:r>
            <w:r w:rsidR="00682854">
              <w:rPr>
                <w:rFonts w:ascii="黑体" w:hAnsi="宋体" w:hint="eastAsia"/>
                <w:szCs w:val="21"/>
              </w:rPr>
              <w:t>解释</w:t>
            </w:r>
            <w:r w:rsidR="00B345EE">
              <w:rPr>
                <w:rFonts w:ascii="黑体" w:hAnsi="宋体" w:hint="eastAsia"/>
                <w:szCs w:val="21"/>
              </w:rPr>
              <w:t>一半</w:t>
            </w:r>
            <w:r w:rsidR="00682854">
              <w:rPr>
                <w:rFonts w:ascii="黑体" w:hAnsi="宋体" w:hint="eastAsia"/>
                <w:szCs w:val="21"/>
              </w:rPr>
              <w:t>部分</w:t>
            </w:r>
            <w:r w:rsidR="00376B50">
              <w:rPr>
                <w:rFonts w:ascii="黑体" w:hAnsi="宋体" w:hint="eastAsia"/>
                <w:szCs w:val="21"/>
              </w:rPr>
              <w:t>音乐作品背后的文化内涵，</w:t>
            </w:r>
            <w:r w:rsidR="00D45B85">
              <w:rPr>
                <w:rFonts w:ascii="黑体" w:hAnsi="宋体" w:hint="eastAsia"/>
                <w:szCs w:val="21"/>
              </w:rPr>
              <w:t>理解</w:t>
            </w:r>
            <w:r w:rsidR="00376B50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3819" w14:textId="21AF10DE" w:rsidR="00AD1B1D" w:rsidRDefault="00336B79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能够解释少部分音乐作品背后的文化内涵，</w:t>
            </w:r>
            <w:r w:rsidR="002123AD">
              <w:rPr>
                <w:rFonts w:ascii="黑体" w:hAnsi="宋体" w:hint="eastAsia"/>
                <w:szCs w:val="21"/>
              </w:rPr>
              <w:t>大致了解</w:t>
            </w:r>
            <w:r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DAF8" w14:textId="5C2451AA" w:rsidR="00AD1B1D" w:rsidRDefault="007B5DE7" w:rsidP="001651CD">
            <w:pPr>
              <w:spacing w:beforeLines="50" w:before="156" w:afterLines="50" w:after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无法</w:t>
            </w:r>
            <w:r w:rsidR="00826754">
              <w:rPr>
                <w:rFonts w:ascii="黑体" w:hAnsi="宋体" w:hint="eastAsia"/>
                <w:szCs w:val="21"/>
              </w:rPr>
              <w:t>阐述</w:t>
            </w:r>
            <w:r w:rsidR="00EA551F">
              <w:rPr>
                <w:rFonts w:ascii="黑体" w:hAnsi="宋体" w:hint="eastAsia"/>
                <w:szCs w:val="21"/>
              </w:rPr>
              <w:t>音乐作品背后的文化内涵，</w:t>
            </w:r>
            <w:r w:rsidR="006028F1">
              <w:rPr>
                <w:rFonts w:ascii="黑体" w:hAnsi="宋体" w:hint="eastAsia"/>
                <w:szCs w:val="21"/>
              </w:rPr>
              <w:t>不理解</w:t>
            </w:r>
            <w:r w:rsidR="00EA551F">
              <w:rPr>
                <w:rFonts w:ascii="黑体" w:hAnsi="宋体" w:hint="eastAsia"/>
                <w:szCs w:val="21"/>
              </w:rPr>
              <w:t>中国传统音乐中所展现的民间传说、民族性格和民族气节，以及其中蕴含的哲理与社会主义核心价值观。</w:t>
            </w:r>
          </w:p>
        </w:tc>
      </w:tr>
    </w:tbl>
    <w:p w14:paraId="3DE1EA86" w14:textId="77777777" w:rsidR="00D258D7" w:rsidRDefault="00D258D7"/>
    <w:sectPr w:rsidR="00D25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B0604020202020204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50D5815"/>
    <w:rsid w:val="0000106E"/>
    <w:rsid w:val="00004981"/>
    <w:rsid w:val="00015207"/>
    <w:rsid w:val="0002321A"/>
    <w:rsid w:val="0002406B"/>
    <w:rsid w:val="000248F9"/>
    <w:rsid w:val="00026473"/>
    <w:rsid w:val="00037124"/>
    <w:rsid w:val="00037349"/>
    <w:rsid w:val="00037F3A"/>
    <w:rsid w:val="00041336"/>
    <w:rsid w:val="00042D4F"/>
    <w:rsid w:val="000471B9"/>
    <w:rsid w:val="000516EA"/>
    <w:rsid w:val="0005250B"/>
    <w:rsid w:val="00060E0B"/>
    <w:rsid w:val="00070E63"/>
    <w:rsid w:val="000725B5"/>
    <w:rsid w:val="0007763A"/>
    <w:rsid w:val="00085AA7"/>
    <w:rsid w:val="0009204F"/>
    <w:rsid w:val="000941D0"/>
    <w:rsid w:val="000A51AF"/>
    <w:rsid w:val="000A5517"/>
    <w:rsid w:val="000B3203"/>
    <w:rsid w:val="000B5C5B"/>
    <w:rsid w:val="000C0E7E"/>
    <w:rsid w:val="000C5FAF"/>
    <w:rsid w:val="000C66CA"/>
    <w:rsid w:val="000C75FC"/>
    <w:rsid w:val="000D2065"/>
    <w:rsid w:val="000D4D55"/>
    <w:rsid w:val="000D6631"/>
    <w:rsid w:val="000D72C7"/>
    <w:rsid w:val="000E03EE"/>
    <w:rsid w:val="000E07FF"/>
    <w:rsid w:val="000E4AA5"/>
    <w:rsid w:val="000E67A1"/>
    <w:rsid w:val="000E685F"/>
    <w:rsid w:val="000F427C"/>
    <w:rsid w:val="0010039D"/>
    <w:rsid w:val="00101987"/>
    <w:rsid w:val="00102D2C"/>
    <w:rsid w:val="00104ECD"/>
    <w:rsid w:val="00105149"/>
    <w:rsid w:val="00105781"/>
    <w:rsid w:val="001126E6"/>
    <w:rsid w:val="001135AE"/>
    <w:rsid w:val="00113F76"/>
    <w:rsid w:val="00124E33"/>
    <w:rsid w:val="00134C01"/>
    <w:rsid w:val="00137D8A"/>
    <w:rsid w:val="00141755"/>
    <w:rsid w:val="00142518"/>
    <w:rsid w:val="00142BEC"/>
    <w:rsid w:val="0015390F"/>
    <w:rsid w:val="001544CD"/>
    <w:rsid w:val="00156580"/>
    <w:rsid w:val="00156795"/>
    <w:rsid w:val="001645B6"/>
    <w:rsid w:val="001651CD"/>
    <w:rsid w:val="001658C1"/>
    <w:rsid w:val="00170ECA"/>
    <w:rsid w:val="001742BF"/>
    <w:rsid w:val="00174527"/>
    <w:rsid w:val="00174622"/>
    <w:rsid w:val="0017528E"/>
    <w:rsid w:val="00177993"/>
    <w:rsid w:val="00184F82"/>
    <w:rsid w:val="001902C7"/>
    <w:rsid w:val="001909FE"/>
    <w:rsid w:val="001972A3"/>
    <w:rsid w:val="001B0664"/>
    <w:rsid w:val="001B2CFB"/>
    <w:rsid w:val="001B620A"/>
    <w:rsid w:val="001B70C9"/>
    <w:rsid w:val="001C2105"/>
    <w:rsid w:val="001C498F"/>
    <w:rsid w:val="001D13B5"/>
    <w:rsid w:val="001D261C"/>
    <w:rsid w:val="001D3229"/>
    <w:rsid w:val="001D4B1A"/>
    <w:rsid w:val="001D4EBA"/>
    <w:rsid w:val="001D6417"/>
    <w:rsid w:val="001D6757"/>
    <w:rsid w:val="001E0E6C"/>
    <w:rsid w:val="001E1807"/>
    <w:rsid w:val="001E5E81"/>
    <w:rsid w:val="001F610C"/>
    <w:rsid w:val="0020297E"/>
    <w:rsid w:val="00205D33"/>
    <w:rsid w:val="002077F5"/>
    <w:rsid w:val="0021035E"/>
    <w:rsid w:val="002123AD"/>
    <w:rsid w:val="002178F9"/>
    <w:rsid w:val="00223F4B"/>
    <w:rsid w:val="00224695"/>
    <w:rsid w:val="002263A4"/>
    <w:rsid w:val="0022721E"/>
    <w:rsid w:val="00227C46"/>
    <w:rsid w:val="0023249C"/>
    <w:rsid w:val="00234F78"/>
    <w:rsid w:val="00235265"/>
    <w:rsid w:val="00242A2A"/>
    <w:rsid w:val="00247A74"/>
    <w:rsid w:val="00253C8C"/>
    <w:rsid w:val="00257B46"/>
    <w:rsid w:val="0026060B"/>
    <w:rsid w:val="00264C9A"/>
    <w:rsid w:val="00265FCE"/>
    <w:rsid w:val="00266873"/>
    <w:rsid w:val="002746D1"/>
    <w:rsid w:val="00282418"/>
    <w:rsid w:val="00285EDF"/>
    <w:rsid w:val="002920C2"/>
    <w:rsid w:val="002952D4"/>
    <w:rsid w:val="002A1B55"/>
    <w:rsid w:val="002A303F"/>
    <w:rsid w:val="002A4572"/>
    <w:rsid w:val="002B1122"/>
    <w:rsid w:val="002B22B7"/>
    <w:rsid w:val="002B624E"/>
    <w:rsid w:val="002C396B"/>
    <w:rsid w:val="002C4FF9"/>
    <w:rsid w:val="002D4725"/>
    <w:rsid w:val="002E594D"/>
    <w:rsid w:val="003020B0"/>
    <w:rsid w:val="0030430A"/>
    <w:rsid w:val="00312D9C"/>
    <w:rsid w:val="003136E0"/>
    <w:rsid w:val="0031771A"/>
    <w:rsid w:val="00320434"/>
    <w:rsid w:val="003255CD"/>
    <w:rsid w:val="00325846"/>
    <w:rsid w:val="003315B0"/>
    <w:rsid w:val="00332067"/>
    <w:rsid w:val="00332A44"/>
    <w:rsid w:val="00332EBE"/>
    <w:rsid w:val="00336B79"/>
    <w:rsid w:val="00337EC3"/>
    <w:rsid w:val="00337F8D"/>
    <w:rsid w:val="00341D45"/>
    <w:rsid w:val="00344949"/>
    <w:rsid w:val="0034561D"/>
    <w:rsid w:val="00346247"/>
    <w:rsid w:val="0035306D"/>
    <w:rsid w:val="00363F39"/>
    <w:rsid w:val="0036540E"/>
    <w:rsid w:val="00365826"/>
    <w:rsid w:val="00365940"/>
    <w:rsid w:val="00367B32"/>
    <w:rsid w:val="0037266C"/>
    <w:rsid w:val="00374FB2"/>
    <w:rsid w:val="0037592C"/>
    <w:rsid w:val="00376B50"/>
    <w:rsid w:val="00382E1B"/>
    <w:rsid w:val="00383CE2"/>
    <w:rsid w:val="003870EE"/>
    <w:rsid w:val="00394F56"/>
    <w:rsid w:val="003A0458"/>
    <w:rsid w:val="003A0596"/>
    <w:rsid w:val="003A13DF"/>
    <w:rsid w:val="003A2204"/>
    <w:rsid w:val="003A6E30"/>
    <w:rsid w:val="003A7339"/>
    <w:rsid w:val="003B0867"/>
    <w:rsid w:val="003B1395"/>
    <w:rsid w:val="003B1DFB"/>
    <w:rsid w:val="003C0D49"/>
    <w:rsid w:val="003C393F"/>
    <w:rsid w:val="003C6223"/>
    <w:rsid w:val="003D317A"/>
    <w:rsid w:val="003E217D"/>
    <w:rsid w:val="003E247C"/>
    <w:rsid w:val="003E6BA6"/>
    <w:rsid w:val="003F1647"/>
    <w:rsid w:val="003F214F"/>
    <w:rsid w:val="003F41D3"/>
    <w:rsid w:val="00400D9F"/>
    <w:rsid w:val="00401E36"/>
    <w:rsid w:val="00405ACF"/>
    <w:rsid w:val="004105D2"/>
    <w:rsid w:val="00410769"/>
    <w:rsid w:val="004120A7"/>
    <w:rsid w:val="0041217B"/>
    <w:rsid w:val="00413511"/>
    <w:rsid w:val="00420D85"/>
    <w:rsid w:val="00422786"/>
    <w:rsid w:val="00422BBE"/>
    <w:rsid w:val="00423045"/>
    <w:rsid w:val="004244DF"/>
    <w:rsid w:val="004254C8"/>
    <w:rsid w:val="00430296"/>
    <w:rsid w:val="00433D41"/>
    <w:rsid w:val="004375FF"/>
    <w:rsid w:val="0044196D"/>
    <w:rsid w:val="004447B1"/>
    <w:rsid w:val="004544F7"/>
    <w:rsid w:val="0046009F"/>
    <w:rsid w:val="00466974"/>
    <w:rsid w:val="0047085F"/>
    <w:rsid w:val="00470A95"/>
    <w:rsid w:val="00475783"/>
    <w:rsid w:val="0049014E"/>
    <w:rsid w:val="004906D2"/>
    <w:rsid w:val="00490CCF"/>
    <w:rsid w:val="00493C89"/>
    <w:rsid w:val="0049404A"/>
    <w:rsid w:val="00496C78"/>
    <w:rsid w:val="004A3DCC"/>
    <w:rsid w:val="004A546D"/>
    <w:rsid w:val="004B0094"/>
    <w:rsid w:val="004B0909"/>
    <w:rsid w:val="004B1573"/>
    <w:rsid w:val="004B1FA0"/>
    <w:rsid w:val="004B490A"/>
    <w:rsid w:val="004C040E"/>
    <w:rsid w:val="004C433B"/>
    <w:rsid w:val="004C4A53"/>
    <w:rsid w:val="004D333C"/>
    <w:rsid w:val="004D3533"/>
    <w:rsid w:val="004D5F2C"/>
    <w:rsid w:val="004E096A"/>
    <w:rsid w:val="004E3CC4"/>
    <w:rsid w:val="004E4B5E"/>
    <w:rsid w:val="004E546B"/>
    <w:rsid w:val="004E7089"/>
    <w:rsid w:val="004F26B3"/>
    <w:rsid w:val="004F6405"/>
    <w:rsid w:val="0050078D"/>
    <w:rsid w:val="00500F44"/>
    <w:rsid w:val="00501EE1"/>
    <w:rsid w:val="005025DE"/>
    <w:rsid w:val="00504AC5"/>
    <w:rsid w:val="00510541"/>
    <w:rsid w:val="005163E8"/>
    <w:rsid w:val="005204AC"/>
    <w:rsid w:val="00522EB8"/>
    <w:rsid w:val="005244E4"/>
    <w:rsid w:val="0053001B"/>
    <w:rsid w:val="00530115"/>
    <w:rsid w:val="00532BBB"/>
    <w:rsid w:val="00542EDE"/>
    <w:rsid w:val="00553AD8"/>
    <w:rsid w:val="0055416C"/>
    <w:rsid w:val="00561939"/>
    <w:rsid w:val="00561C23"/>
    <w:rsid w:val="0056236B"/>
    <w:rsid w:val="005728B1"/>
    <w:rsid w:val="00577AFB"/>
    <w:rsid w:val="00580DE5"/>
    <w:rsid w:val="00580FDA"/>
    <w:rsid w:val="005840F8"/>
    <w:rsid w:val="005901A2"/>
    <w:rsid w:val="00590D09"/>
    <w:rsid w:val="0059248A"/>
    <w:rsid w:val="00593932"/>
    <w:rsid w:val="00596E5D"/>
    <w:rsid w:val="0059776D"/>
    <w:rsid w:val="005A256B"/>
    <w:rsid w:val="005B15AA"/>
    <w:rsid w:val="005B28A9"/>
    <w:rsid w:val="005B4C53"/>
    <w:rsid w:val="005B6D3E"/>
    <w:rsid w:val="005C1973"/>
    <w:rsid w:val="005C2FEA"/>
    <w:rsid w:val="005C58EC"/>
    <w:rsid w:val="005C6E83"/>
    <w:rsid w:val="005E474A"/>
    <w:rsid w:val="005E5219"/>
    <w:rsid w:val="005E535F"/>
    <w:rsid w:val="005F3EEC"/>
    <w:rsid w:val="005F65F8"/>
    <w:rsid w:val="00600E03"/>
    <w:rsid w:val="006028F1"/>
    <w:rsid w:val="00602BED"/>
    <w:rsid w:val="00610770"/>
    <w:rsid w:val="00614688"/>
    <w:rsid w:val="0061749F"/>
    <w:rsid w:val="00620E1B"/>
    <w:rsid w:val="00626913"/>
    <w:rsid w:val="00631AAD"/>
    <w:rsid w:val="006338D6"/>
    <w:rsid w:val="00640D8E"/>
    <w:rsid w:val="00641145"/>
    <w:rsid w:val="00653E0B"/>
    <w:rsid w:val="00655B20"/>
    <w:rsid w:val="00662A92"/>
    <w:rsid w:val="00664E96"/>
    <w:rsid w:val="00672427"/>
    <w:rsid w:val="006727A9"/>
    <w:rsid w:val="006735F9"/>
    <w:rsid w:val="006801EE"/>
    <w:rsid w:val="00682854"/>
    <w:rsid w:val="00685DEF"/>
    <w:rsid w:val="0069100C"/>
    <w:rsid w:val="00692E6E"/>
    <w:rsid w:val="00693452"/>
    <w:rsid w:val="00695485"/>
    <w:rsid w:val="00695EB0"/>
    <w:rsid w:val="006A08EF"/>
    <w:rsid w:val="006A0EAD"/>
    <w:rsid w:val="006A1CDC"/>
    <w:rsid w:val="006A2235"/>
    <w:rsid w:val="006A72DD"/>
    <w:rsid w:val="006B37CD"/>
    <w:rsid w:val="006B3FE3"/>
    <w:rsid w:val="006B4303"/>
    <w:rsid w:val="006B74E9"/>
    <w:rsid w:val="006D410B"/>
    <w:rsid w:val="006D4EDF"/>
    <w:rsid w:val="006D5C39"/>
    <w:rsid w:val="006D6120"/>
    <w:rsid w:val="006E30BD"/>
    <w:rsid w:val="006E316C"/>
    <w:rsid w:val="006E68ED"/>
    <w:rsid w:val="006E7EC7"/>
    <w:rsid w:val="006F402E"/>
    <w:rsid w:val="006F5216"/>
    <w:rsid w:val="006F5622"/>
    <w:rsid w:val="007012A3"/>
    <w:rsid w:val="00703898"/>
    <w:rsid w:val="00712415"/>
    <w:rsid w:val="00716022"/>
    <w:rsid w:val="007228ED"/>
    <w:rsid w:val="0072387B"/>
    <w:rsid w:val="007265E6"/>
    <w:rsid w:val="00727DFC"/>
    <w:rsid w:val="00732410"/>
    <w:rsid w:val="0073768B"/>
    <w:rsid w:val="007379FA"/>
    <w:rsid w:val="00741E20"/>
    <w:rsid w:val="00742847"/>
    <w:rsid w:val="007445AD"/>
    <w:rsid w:val="00751E8A"/>
    <w:rsid w:val="007520E0"/>
    <w:rsid w:val="0075633D"/>
    <w:rsid w:val="007610EA"/>
    <w:rsid w:val="007627F4"/>
    <w:rsid w:val="0076451E"/>
    <w:rsid w:val="0077246F"/>
    <w:rsid w:val="00777276"/>
    <w:rsid w:val="0078416E"/>
    <w:rsid w:val="007909A0"/>
    <w:rsid w:val="00792D3D"/>
    <w:rsid w:val="00793E85"/>
    <w:rsid w:val="007A4EE3"/>
    <w:rsid w:val="007A55B2"/>
    <w:rsid w:val="007B30A7"/>
    <w:rsid w:val="007B5DE7"/>
    <w:rsid w:val="007C0822"/>
    <w:rsid w:val="007C6E32"/>
    <w:rsid w:val="007D3ADA"/>
    <w:rsid w:val="007D69DB"/>
    <w:rsid w:val="007E11B5"/>
    <w:rsid w:val="007E140C"/>
    <w:rsid w:val="007E3DFB"/>
    <w:rsid w:val="007E5BFE"/>
    <w:rsid w:val="007E71DE"/>
    <w:rsid w:val="007F1544"/>
    <w:rsid w:val="007F1567"/>
    <w:rsid w:val="007F322C"/>
    <w:rsid w:val="007F4716"/>
    <w:rsid w:val="007F65ED"/>
    <w:rsid w:val="00806EBD"/>
    <w:rsid w:val="00811CFF"/>
    <w:rsid w:val="00820081"/>
    <w:rsid w:val="008234F3"/>
    <w:rsid w:val="0082655B"/>
    <w:rsid w:val="00826754"/>
    <w:rsid w:val="00831C57"/>
    <w:rsid w:val="00832AA5"/>
    <w:rsid w:val="00841A18"/>
    <w:rsid w:val="00847FA6"/>
    <w:rsid w:val="00853099"/>
    <w:rsid w:val="00861FB1"/>
    <w:rsid w:val="00870CB1"/>
    <w:rsid w:val="0088511B"/>
    <w:rsid w:val="008861F6"/>
    <w:rsid w:val="00886380"/>
    <w:rsid w:val="00886E20"/>
    <w:rsid w:val="008903CB"/>
    <w:rsid w:val="00893B9A"/>
    <w:rsid w:val="008945F2"/>
    <w:rsid w:val="008A5765"/>
    <w:rsid w:val="008A5842"/>
    <w:rsid w:val="008B0A80"/>
    <w:rsid w:val="008B38C0"/>
    <w:rsid w:val="008B4073"/>
    <w:rsid w:val="008C0849"/>
    <w:rsid w:val="008C6098"/>
    <w:rsid w:val="008D6F88"/>
    <w:rsid w:val="008E1F75"/>
    <w:rsid w:val="008E7331"/>
    <w:rsid w:val="008F0DFA"/>
    <w:rsid w:val="008F5F79"/>
    <w:rsid w:val="008F7B70"/>
    <w:rsid w:val="009003B3"/>
    <w:rsid w:val="00900657"/>
    <w:rsid w:val="00902AC3"/>
    <w:rsid w:val="009155A3"/>
    <w:rsid w:val="00916563"/>
    <w:rsid w:val="0092078F"/>
    <w:rsid w:val="009222C0"/>
    <w:rsid w:val="00926389"/>
    <w:rsid w:val="0093176A"/>
    <w:rsid w:val="00932C0A"/>
    <w:rsid w:val="00940BA0"/>
    <w:rsid w:val="0094200D"/>
    <w:rsid w:val="00944F00"/>
    <w:rsid w:val="009450FC"/>
    <w:rsid w:val="00946401"/>
    <w:rsid w:val="00947BC0"/>
    <w:rsid w:val="009606AA"/>
    <w:rsid w:val="00962837"/>
    <w:rsid w:val="009632B0"/>
    <w:rsid w:val="00966329"/>
    <w:rsid w:val="00974546"/>
    <w:rsid w:val="00981E2B"/>
    <w:rsid w:val="00982016"/>
    <w:rsid w:val="00982BD5"/>
    <w:rsid w:val="00983021"/>
    <w:rsid w:val="00987DA0"/>
    <w:rsid w:val="00990899"/>
    <w:rsid w:val="00995B4B"/>
    <w:rsid w:val="009A07D9"/>
    <w:rsid w:val="009B11CE"/>
    <w:rsid w:val="009B409F"/>
    <w:rsid w:val="009C0E53"/>
    <w:rsid w:val="009C10D5"/>
    <w:rsid w:val="009C2D28"/>
    <w:rsid w:val="009C45EF"/>
    <w:rsid w:val="009D4909"/>
    <w:rsid w:val="009D5E59"/>
    <w:rsid w:val="009D61C8"/>
    <w:rsid w:val="009E555C"/>
    <w:rsid w:val="009F22A5"/>
    <w:rsid w:val="009F2896"/>
    <w:rsid w:val="009F5C0D"/>
    <w:rsid w:val="009F6C90"/>
    <w:rsid w:val="00A02082"/>
    <w:rsid w:val="00A04876"/>
    <w:rsid w:val="00A04CDF"/>
    <w:rsid w:val="00A1019F"/>
    <w:rsid w:val="00A11270"/>
    <w:rsid w:val="00A1710C"/>
    <w:rsid w:val="00A20C19"/>
    <w:rsid w:val="00A21342"/>
    <w:rsid w:val="00A25CF7"/>
    <w:rsid w:val="00A27A31"/>
    <w:rsid w:val="00A42C97"/>
    <w:rsid w:val="00A47106"/>
    <w:rsid w:val="00A47186"/>
    <w:rsid w:val="00A52927"/>
    <w:rsid w:val="00A55345"/>
    <w:rsid w:val="00A57D33"/>
    <w:rsid w:val="00A64501"/>
    <w:rsid w:val="00A64B10"/>
    <w:rsid w:val="00A64B46"/>
    <w:rsid w:val="00A64E10"/>
    <w:rsid w:val="00A66EE8"/>
    <w:rsid w:val="00A671E7"/>
    <w:rsid w:val="00A67223"/>
    <w:rsid w:val="00A67C2B"/>
    <w:rsid w:val="00A708E9"/>
    <w:rsid w:val="00A766CF"/>
    <w:rsid w:val="00A770E8"/>
    <w:rsid w:val="00A80D72"/>
    <w:rsid w:val="00A828EE"/>
    <w:rsid w:val="00A84CFA"/>
    <w:rsid w:val="00A859D0"/>
    <w:rsid w:val="00A85DE5"/>
    <w:rsid w:val="00A861A1"/>
    <w:rsid w:val="00A93A59"/>
    <w:rsid w:val="00A94974"/>
    <w:rsid w:val="00AA2C20"/>
    <w:rsid w:val="00AA3B61"/>
    <w:rsid w:val="00AA3D03"/>
    <w:rsid w:val="00AA5E74"/>
    <w:rsid w:val="00AA6E3D"/>
    <w:rsid w:val="00AB2424"/>
    <w:rsid w:val="00AB74C9"/>
    <w:rsid w:val="00AC0333"/>
    <w:rsid w:val="00AC168D"/>
    <w:rsid w:val="00AC3541"/>
    <w:rsid w:val="00AC47B3"/>
    <w:rsid w:val="00AC4A35"/>
    <w:rsid w:val="00AC5352"/>
    <w:rsid w:val="00AD1B1D"/>
    <w:rsid w:val="00AD3820"/>
    <w:rsid w:val="00AD51CD"/>
    <w:rsid w:val="00AE1071"/>
    <w:rsid w:val="00AE29C4"/>
    <w:rsid w:val="00AE477D"/>
    <w:rsid w:val="00AF0813"/>
    <w:rsid w:val="00B0236D"/>
    <w:rsid w:val="00B02800"/>
    <w:rsid w:val="00B02863"/>
    <w:rsid w:val="00B15A8C"/>
    <w:rsid w:val="00B173CA"/>
    <w:rsid w:val="00B17D59"/>
    <w:rsid w:val="00B21EA3"/>
    <w:rsid w:val="00B23815"/>
    <w:rsid w:val="00B2489B"/>
    <w:rsid w:val="00B31409"/>
    <w:rsid w:val="00B324F8"/>
    <w:rsid w:val="00B345EE"/>
    <w:rsid w:val="00B35B35"/>
    <w:rsid w:val="00B45109"/>
    <w:rsid w:val="00B459E5"/>
    <w:rsid w:val="00B47DD4"/>
    <w:rsid w:val="00B50B51"/>
    <w:rsid w:val="00B576D4"/>
    <w:rsid w:val="00B63FA2"/>
    <w:rsid w:val="00B7168C"/>
    <w:rsid w:val="00B71DF1"/>
    <w:rsid w:val="00B7794C"/>
    <w:rsid w:val="00B83B1C"/>
    <w:rsid w:val="00B84E5C"/>
    <w:rsid w:val="00B86100"/>
    <w:rsid w:val="00B87C8E"/>
    <w:rsid w:val="00B913DE"/>
    <w:rsid w:val="00B95458"/>
    <w:rsid w:val="00B95D44"/>
    <w:rsid w:val="00BB05BB"/>
    <w:rsid w:val="00BB2784"/>
    <w:rsid w:val="00BC20A4"/>
    <w:rsid w:val="00BC49F4"/>
    <w:rsid w:val="00BD2D9F"/>
    <w:rsid w:val="00BE592F"/>
    <w:rsid w:val="00BE5E44"/>
    <w:rsid w:val="00BF09F6"/>
    <w:rsid w:val="00BF1447"/>
    <w:rsid w:val="00BF1F15"/>
    <w:rsid w:val="00BF4F3B"/>
    <w:rsid w:val="00BF541A"/>
    <w:rsid w:val="00C0031B"/>
    <w:rsid w:val="00C05137"/>
    <w:rsid w:val="00C22E13"/>
    <w:rsid w:val="00C33F3D"/>
    <w:rsid w:val="00C41CD2"/>
    <w:rsid w:val="00C43A6D"/>
    <w:rsid w:val="00C43F3B"/>
    <w:rsid w:val="00C464C5"/>
    <w:rsid w:val="00C47729"/>
    <w:rsid w:val="00C52FB6"/>
    <w:rsid w:val="00C5437A"/>
    <w:rsid w:val="00C55614"/>
    <w:rsid w:val="00C60FFC"/>
    <w:rsid w:val="00C6357D"/>
    <w:rsid w:val="00C75E31"/>
    <w:rsid w:val="00C762A2"/>
    <w:rsid w:val="00C80BF6"/>
    <w:rsid w:val="00C81EF7"/>
    <w:rsid w:val="00C82457"/>
    <w:rsid w:val="00C82A7E"/>
    <w:rsid w:val="00C86C19"/>
    <w:rsid w:val="00C919CD"/>
    <w:rsid w:val="00C95442"/>
    <w:rsid w:val="00C96BF2"/>
    <w:rsid w:val="00CA1ADC"/>
    <w:rsid w:val="00CA5076"/>
    <w:rsid w:val="00CA78AF"/>
    <w:rsid w:val="00CB14B4"/>
    <w:rsid w:val="00CB6086"/>
    <w:rsid w:val="00CB6203"/>
    <w:rsid w:val="00CC2653"/>
    <w:rsid w:val="00CD27A0"/>
    <w:rsid w:val="00CD3CD9"/>
    <w:rsid w:val="00CD7A90"/>
    <w:rsid w:val="00CE19FC"/>
    <w:rsid w:val="00CE2131"/>
    <w:rsid w:val="00CE455B"/>
    <w:rsid w:val="00CF0C4F"/>
    <w:rsid w:val="00CF461B"/>
    <w:rsid w:val="00CF5375"/>
    <w:rsid w:val="00D02065"/>
    <w:rsid w:val="00D02771"/>
    <w:rsid w:val="00D03054"/>
    <w:rsid w:val="00D05507"/>
    <w:rsid w:val="00D17A15"/>
    <w:rsid w:val="00D2399F"/>
    <w:rsid w:val="00D258D7"/>
    <w:rsid w:val="00D306A1"/>
    <w:rsid w:val="00D30ADB"/>
    <w:rsid w:val="00D33E90"/>
    <w:rsid w:val="00D40E54"/>
    <w:rsid w:val="00D40F1B"/>
    <w:rsid w:val="00D45B85"/>
    <w:rsid w:val="00D463D4"/>
    <w:rsid w:val="00D55507"/>
    <w:rsid w:val="00D55CCD"/>
    <w:rsid w:val="00D64392"/>
    <w:rsid w:val="00D6626A"/>
    <w:rsid w:val="00D716DC"/>
    <w:rsid w:val="00D74290"/>
    <w:rsid w:val="00D82587"/>
    <w:rsid w:val="00D864DC"/>
    <w:rsid w:val="00D94B64"/>
    <w:rsid w:val="00D96704"/>
    <w:rsid w:val="00DA1454"/>
    <w:rsid w:val="00DA2173"/>
    <w:rsid w:val="00DA2AA8"/>
    <w:rsid w:val="00DA3FD2"/>
    <w:rsid w:val="00DA48BD"/>
    <w:rsid w:val="00DA6C7C"/>
    <w:rsid w:val="00DA7999"/>
    <w:rsid w:val="00DB56EE"/>
    <w:rsid w:val="00DB6FDC"/>
    <w:rsid w:val="00DC16CB"/>
    <w:rsid w:val="00DC2071"/>
    <w:rsid w:val="00DC3030"/>
    <w:rsid w:val="00DD0FDA"/>
    <w:rsid w:val="00DD495C"/>
    <w:rsid w:val="00DD4CE0"/>
    <w:rsid w:val="00DD58CC"/>
    <w:rsid w:val="00DE1C6E"/>
    <w:rsid w:val="00DE3BD9"/>
    <w:rsid w:val="00DE5091"/>
    <w:rsid w:val="00DF2043"/>
    <w:rsid w:val="00DF22DC"/>
    <w:rsid w:val="00DF2633"/>
    <w:rsid w:val="00DF4021"/>
    <w:rsid w:val="00DF50F1"/>
    <w:rsid w:val="00E00273"/>
    <w:rsid w:val="00E1061F"/>
    <w:rsid w:val="00E118D0"/>
    <w:rsid w:val="00E1298B"/>
    <w:rsid w:val="00E1390A"/>
    <w:rsid w:val="00E15F7E"/>
    <w:rsid w:val="00E17EE9"/>
    <w:rsid w:val="00E215F5"/>
    <w:rsid w:val="00E22D16"/>
    <w:rsid w:val="00E31CF8"/>
    <w:rsid w:val="00E33A98"/>
    <w:rsid w:val="00E34A60"/>
    <w:rsid w:val="00E35088"/>
    <w:rsid w:val="00E35FAB"/>
    <w:rsid w:val="00E3767E"/>
    <w:rsid w:val="00E4072A"/>
    <w:rsid w:val="00E42A3A"/>
    <w:rsid w:val="00E47758"/>
    <w:rsid w:val="00E54CED"/>
    <w:rsid w:val="00E57A71"/>
    <w:rsid w:val="00E601A5"/>
    <w:rsid w:val="00E634EC"/>
    <w:rsid w:val="00E70A97"/>
    <w:rsid w:val="00E768FF"/>
    <w:rsid w:val="00E76F8E"/>
    <w:rsid w:val="00E83475"/>
    <w:rsid w:val="00EA3A6F"/>
    <w:rsid w:val="00EA3FD1"/>
    <w:rsid w:val="00EA551F"/>
    <w:rsid w:val="00EA6EDF"/>
    <w:rsid w:val="00EB02A3"/>
    <w:rsid w:val="00EB212E"/>
    <w:rsid w:val="00EB2DB4"/>
    <w:rsid w:val="00EB6F0E"/>
    <w:rsid w:val="00EB790F"/>
    <w:rsid w:val="00EC5D23"/>
    <w:rsid w:val="00EC7A17"/>
    <w:rsid w:val="00EC7F94"/>
    <w:rsid w:val="00ED2D94"/>
    <w:rsid w:val="00EE5EB6"/>
    <w:rsid w:val="00EE5F7D"/>
    <w:rsid w:val="00EE7493"/>
    <w:rsid w:val="00EE7C5E"/>
    <w:rsid w:val="00EF3965"/>
    <w:rsid w:val="00EF4CA2"/>
    <w:rsid w:val="00EF6747"/>
    <w:rsid w:val="00F04059"/>
    <w:rsid w:val="00F1001A"/>
    <w:rsid w:val="00F1224F"/>
    <w:rsid w:val="00F124EA"/>
    <w:rsid w:val="00F2313C"/>
    <w:rsid w:val="00F237FC"/>
    <w:rsid w:val="00F25DAE"/>
    <w:rsid w:val="00F3256D"/>
    <w:rsid w:val="00F33721"/>
    <w:rsid w:val="00F42D42"/>
    <w:rsid w:val="00F42D6C"/>
    <w:rsid w:val="00F45944"/>
    <w:rsid w:val="00F51A78"/>
    <w:rsid w:val="00F51E30"/>
    <w:rsid w:val="00F551B1"/>
    <w:rsid w:val="00F5650D"/>
    <w:rsid w:val="00F56A69"/>
    <w:rsid w:val="00F66BBF"/>
    <w:rsid w:val="00F716E7"/>
    <w:rsid w:val="00F71EEF"/>
    <w:rsid w:val="00F72D66"/>
    <w:rsid w:val="00F7686C"/>
    <w:rsid w:val="00F80589"/>
    <w:rsid w:val="00F807D8"/>
    <w:rsid w:val="00F80E75"/>
    <w:rsid w:val="00F83866"/>
    <w:rsid w:val="00F84B75"/>
    <w:rsid w:val="00F86F2B"/>
    <w:rsid w:val="00F931AA"/>
    <w:rsid w:val="00F937D7"/>
    <w:rsid w:val="00FA0805"/>
    <w:rsid w:val="00FA0B70"/>
    <w:rsid w:val="00FA11D8"/>
    <w:rsid w:val="00FA2648"/>
    <w:rsid w:val="00FA29BD"/>
    <w:rsid w:val="00FA29F3"/>
    <w:rsid w:val="00FA2C0C"/>
    <w:rsid w:val="00FA6D33"/>
    <w:rsid w:val="00FA7AE9"/>
    <w:rsid w:val="00FB0116"/>
    <w:rsid w:val="00FB3D75"/>
    <w:rsid w:val="00FC06B8"/>
    <w:rsid w:val="00FC09E0"/>
    <w:rsid w:val="00FC3419"/>
    <w:rsid w:val="00FD1E66"/>
    <w:rsid w:val="00FD3CD5"/>
    <w:rsid w:val="00FD6B59"/>
    <w:rsid w:val="00FE0BEA"/>
    <w:rsid w:val="00FE1199"/>
    <w:rsid w:val="00FE77F9"/>
    <w:rsid w:val="650D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F6891AB"/>
  <w15:docId w15:val="{DCFBD880-2317-274A-B9FE-37CF4A00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/>
      <w:szCs w:val="20"/>
    </w:rPr>
  </w:style>
  <w:style w:type="table" w:styleId="a4">
    <w:name w:val="Table Grid"/>
    <w:basedOn w:val="a1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18</Pages>
  <Words>1124</Words>
  <Characters>6411</Characters>
  <Application>Microsoft Office Word</Application>
  <DocSecurity>0</DocSecurity>
  <Lines>53</Lines>
  <Paragraphs>15</Paragraphs>
  <ScaleCrop>false</ScaleCrop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WHD</dc:creator>
  <cp:lastModifiedBy>Kong</cp:lastModifiedBy>
  <cp:revision>762</cp:revision>
  <dcterms:created xsi:type="dcterms:W3CDTF">2021-06-09T09:38:00Z</dcterms:created>
  <dcterms:modified xsi:type="dcterms:W3CDTF">2021-09-27T19:38:00Z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5CFBE4CE32CD46E8ADA92AB1455AFF4D</vt:lpwstr>
  </property>
</Properties>
</file>